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1E" w:rsidRPr="006E60B8" w:rsidRDefault="00B7001E" w:rsidP="00B700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E60B8">
        <w:rPr>
          <w:rFonts w:ascii="Times New Roman" w:hAnsi="Times New Roman" w:cs="Times New Roman"/>
          <w:b/>
          <w:sz w:val="24"/>
          <w:szCs w:val="24"/>
          <w:u w:val="single"/>
        </w:rPr>
        <w:t>DIAGNOZA ZACHOWAŃ</w:t>
      </w:r>
      <w:r w:rsidR="00127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 W SP 1 W BRZEŚCIU KUJAWSKIM</w:t>
      </w:r>
    </w:p>
    <w:p w:rsidR="00B7001E" w:rsidRPr="006E60B8" w:rsidRDefault="00B7001E" w:rsidP="00B700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E60B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REALIZACJA DZIAŁAŃ WYCHOWAWCZYCH</w:t>
      </w:r>
      <w:r w:rsidR="006E60B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w roku szk.</w:t>
      </w:r>
      <w:r w:rsidR="00BB37E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C2673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2015 - 2016</w:t>
      </w:r>
    </w:p>
    <w:p w:rsidR="00B7001E" w:rsidRPr="006E60B8" w:rsidRDefault="00B7001E" w:rsidP="00B700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10095"/>
        <w:gridCol w:w="1774"/>
      </w:tblGrid>
      <w:tr w:rsidR="00B7001E" w:rsidRPr="006E60B8" w:rsidTr="0082249C">
        <w:trPr>
          <w:trHeight w:val="140"/>
        </w:trPr>
        <w:tc>
          <w:tcPr>
            <w:tcW w:w="1605" w:type="dxa"/>
          </w:tcPr>
          <w:p w:rsidR="00B7001E" w:rsidRPr="006E60B8" w:rsidRDefault="00B7001E" w:rsidP="00B70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0095" w:type="dxa"/>
          </w:tcPr>
          <w:p w:rsidR="00B7001E" w:rsidRDefault="00B7001E" w:rsidP="00B70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Zrealizowane działania</w:t>
            </w:r>
          </w:p>
          <w:p w:rsidR="006E60B8" w:rsidRPr="006E60B8" w:rsidRDefault="006E60B8" w:rsidP="00B70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4" w:type="dxa"/>
          </w:tcPr>
          <w:p w:rsidR="00B7001E" w:rsidRPr="006E60B8" w:rsidRDefault="00B7001E" w:rsidP="00B70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</w:tr>
      <w:tr w:rsidR="00B7001E" w:rsidRPr="006E60B8" w:rsidTr="0082249C">
        <w:trPr>
          <w:trHeight w:val="322"/>
        </w:trPr>
        <w:tc>
          <w:tcPr>
            <w:tcW w:w="1605" w:type="dxa"/>
          </w:tcPr>
          <w:p w:rsidR="00CF6CB4" w:rsidRPr="00C474F6" w:rsidRDefault="00942986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01.09.2015</w:t>
            </w:r>
          </w:p>
        </w:tc>
        <w:tc>
          <w:tcPr>
            <w:tcW w:w="10095" w:type="dxa"/>
          </w:tcPr>
          <w:p w:rsidR="00052CB0" w:rsidRDefault="00A02969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42986">
              <w:rPr>
                <w:rFonts w:ascii="Times New Roman" w:hAnsi="Times New Roman" w:cs="Times New Roman"/>
                <w:sz w:val="24"/>
                <w:szCs w:val="24"/>
              </w:rPr>
              <w:t>ezpieczna droga do i ze szkoły.</w:t>
            </w:r>
          </w:p>
          <w:p w:rsidR="000F4F9B" w:rsidRPr="006E60B8" w:rsidRDefault="000F4F9B" w:rsidP="00CF6CB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74" w:type="dxa"/>
          </w:tcPr>
          <w:p w:rsidR="00CF6CB4" w:rsidRPr="006E60B8" w:rsidRDefault="000F4F9B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I - VI</w:t>
            </w:r>
          </w:p>
        </w:tc>
      </w:tr>
      <w:tr w:rsidR="00942986" w:rsidRPr="006E60B8" w:rsidTr="0082249C">
        <w:trPr>
          <w:trHeight w:val="205"/>
        </w:trPr>
        <w:tc>
          <w:tcPr>
            <w:tcW w:w="1605" w:type="dxa"/>
          </w:tcPr>
          <w:p w:rsidR="00942986" w:rsidRDefault="00942986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03.09.2015</w:t>
            </w:r>
          </w:p>
        </w:tc>
        <w:tc>
          <w:tcPr>
            <w:tcW w:w="10095" w:type="dxa"/>
          </w:tcPr>
          <w:p w:rsidR="00942986" w:rsidRDefault="00942986" w:rsidP="00942986">
            <w:pPr>
              <w:tabs>
                <w:tab w:val="left" w:pos="9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 szkoły, WSO i inne dokumenty szkolne – przypomnienie, wybór samorządu klasowego.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2986" w:rsidRDefault="00942986" w:rsidP="00942986">
            <w:pPr>
              <w:tabs>
                <w:tab w:val="left" w:pos="9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942986" w:rsidRDefault="000F4F9B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I - VI</w:t>
            </w:r>
          </w:p>
        </w:tc>
      </w:tr>
      <w:tr w:rsidR="00052CB0" w:rsidRPr="006E60B8" w:rsidTr="0082249C">
        <w:trPr>
          <w:trHeight w:val="322"/>
        </w:trPr>
        <w:tc>
          <w:tcPr>
            <w:tcW w:w="1605" w:type="dxa"/>
          </w:tcPr>
          <w:p w:rsidR="00052CB0" w:rsidRDefault="00942986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</w:tc>
        <w:tc>
          <w:tcPr>
            <w:tcW w:w="10095" w:type="dxa"/>
          </w:tcPr>
          <w:p w:rsidR="00052CB0" w:rsidRPr="00C474F6" w:rsidRDefault="00052CB0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986">
              <w:rPr>
                <w:rFonts w:ascii="Times New Roman" w:hAnsi="Times New Roman" w:cs="Times New Roman"/>
              </w:rPr>
              <w:t>Moje prawa i obowiązki – scenki rodzajowe.</w:t>
            </w:r>
          </w:p>
          <w:p w:rsidR="00052CB0" w:rsidRPr="006E60B8" w:rsidRDefault="00052CB0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52CB0" w:rsidRPr="006E60B8" w:rsidRDefault="00942986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V c</w:t>
            </w:r>
          </w:p>
        </w:tc>
      </w:tr>
      <w:tr w:rsidR="00DE1518" w:rsidRPr="006E60B8" w:rsidTr="0082249C">
        <w:trPr>
          <w:trHeight w:val="383"/>
        </w:trPr>
        <w:tc>
          <w:tcPr>
            <w:tcW w:w="1605" w:type="dxa"/>
            <w:vMerge w:val="restart"/>
          </w:tcPr>
          <w:p w:rsidR="00DE1518" w:rsidRDefault="00DE1518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17.09.2015</w:t>
            </w:r>
          </w:p>
        </w:tc>
        <w:tc>
          <w:tcPr>
            <w:tcW w:w="10095" w:type="dxa"/>
          </w:tcPr>
          <w:p w:rsidR="00DE1518" w:rsidRDefault="00DE1518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Sprzątanie świata – akcja, która podejmujemy co roku.</w:t>
            </w:r>
          </w:p>
          <w:p w:rsidR="00DE1518" w:rsidRDefault="00DE1518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E1518" w:rsidRPr="00DF0CDA" w:rsidRDefault="00DE1518" w:rsidP="00DF0C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F0C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-VI</w:t>
            </w:r>
          </w:p>
          <w:p w:rsidR="00DE1518" w:rsidRPr="00942986" w:rsidRDefault="00DE1518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E1518" w:rsidRPr="006E60B8" w:rsidTr="0082249C">
        <w:trPr>
          <w:trHeight w:val="410"/>
        </w:trPr>
        <w:tc>
          <w:tcPr>
            <w:tcW w:w="1605" w:type="dxa"/>
            <w:vMerge/>
          </w:tcPr>
          <w:p w:rsidR="00DE1518" w:rsidRDefault="00DE1518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DE1518" w:rsidRDefault="00DE1518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Kultura zachowania w miejscach publicznych.</w:t>
            </w:r>
          </w:p>
        </w:tc>
        <w:tc>
          <w:tcPr>
            <w:tcW w:w="1774" w:type="dxa"/>
          </w:tcPr>
          <w:p w:rsidR="00DE1518" w:rsidRPr="00DF0CDA" w:rsidRDefault="00DE1518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c</w:t>
            </w:r>
          </w:p>
        </w:tc>
      </w:tr>
      <w:tr w:rsidR="00052CB0" w:rsidRPr="00052CB0" w:rsidTr="0082249C">
        <w:trPr>
          <w:trHeight w:val="263"/>
        </w:trPr>
        <w:tc>
          <w:tcPr>
            <w:tcW w:w="1605" w:type="dxa"/>
          </w:tcPr>
          <w:p w:rsidR="00052CB0" w:rsidRDefault="00942986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</w:tc>
        <w:tc>
          <w:tcPr>
            <w:tcW w:w="10095" w:type="dxa"/>
          </w:tcPr>
          <w:p w:rsidR="00052CB0" w:rsidRDefault="00942986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Patrona – uroczystość środowiskowa, integracja między</w:t>
            </w:r>
            <w:r w:rsidR="00DF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klasowa.</w:t>
            </w:r>
          </w:p>
          <w:p w:rsidR="00052CB0" w:rsidRPr="006E60B8" w:rsidRDefault="00052CB0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52CB0" w:rsidRPr="00942986" w:rsidRDefault="00C474F6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429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I - VI</w:t>
            </w:r>
          </w:p>
        </w:tc>
      </w:tr>
      <w:tr w:rsidR="00052CB0" w:rsidRPr="00052CB0" w:rsidTr="0082249C">
        <w:trPr>
          <w:trHeight w:val="336"/>
        </w:trPr>
        <w:tc>
          <w:tcPr>
            <w:tcW w:w="1605" w:type="dxa"/>
          </w:tcPr>
          <w:p w:rsidR="00052CB0" w:rsidRDefault="000F4F9B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10095" w:type="dxa"/>
          </w:tcPr>
          <w:p w:rsidR="00052CB0" w:rsidRDefault="00052CB0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,,Moja klasa”- ankieta </w:t>
            </w:r>
            <w:r w:rsidR="000F4F9B">
              <w:rPr>
                <w:rFonts w:ascii="Times New Roman" w:hAnsi="Times New Roman" w:cs="Times New Roman"/>
                <w:sz w:val="24"/>
                <w:szCs w:val="24"/>
              </w:rPr>
              <w:t>diagnozująca środowisko klasowe – pedagog.</w:t>
            </w:r>
          </w:p>
          <w:p w:rsidR="000F4F9B" w:rsidRPr="006E60B8" w:rsidRDefault="000F4F9B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52CB0" w:rsidRPr="00052CB0" w:rsidRDefault="00C474F6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  <w:t>I - VI</w:t>
            </w:r>
          </w:p>
        </w:tc>
      </w:tr>
      <w:tr w:rsidR="00A02969" w:rsidRPr="00052CB0" w:rsidTr="0082249C">
        <w:trPr>
          <w:trHeight w:val="263"/>
        </w:trPr>
        <w:tc>
          <w:tcPr>
            <w:tcW w:w="1605" w:type="dxa"/>
            <w:vMerge w:val="restart"/>
          </w:tcPr>
          <w:p w:rsidR="00A02969" w:rsidRDefault="00A02969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  <w:p w:rsidR="00A02969" w:rsidRDefault="00A02969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A02969" w:rsidRDefault="00A02969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chłopca w naszej klasie – uroczystość klasowa, życzenia, konsumpcja.</w:t>
            </w:r>
          </w:p>
          <w:p w:rsidR="00A02969" w:rsidRDefault="00A02969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A02969" w:rsidRPr="000F4F9B" w:rsidRDefault="00A02969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I - VI</w:t>
            </w:r>
          </w:p>
        </w:tc>
      </w:tr>
      <w:tr w:rsidR="00A02969" w:rsidRPr="00052CB0" w:rsidTr="0082249C">
        <w:trPr>
          <w:trHeight w:val="260"/>
        </w:trPr>
        <w:tc>
          <w:tcPr>
            <w:tcW w:w="1605" w:type="dxa"/>
            <w:vMerge/>
          </w:tcPr>
          <w:p w:rsidR="00A02969" w:rsidRDefault="00A02969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A02969" w:rsidRDefault="00A02969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to znaczy być odpowiedzialnym, gdy się ma naście lat?</w:t>
            </w:r>
          </w:p>
          <w:p w:rsidR="00A02969" w:rsidRDefault="00A02969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A02969" w:rsidRDefault="00A02969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A02969" w:rsidRPr="00052CB0" w:rsidTr="0082249C">
        <w:trPr>
          <w:trHeight w:val="336"/>
        </w:trPr>
        <w:tc>
          <w:tcPr>
            <w:tcW w:w="1605" w:type="dxa"/>
            <w:vMerge w:val="restart"/>
          </w:tcPr>
          <w:p w:rsidR="00A02969" w:rsidRDefault="00A02969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10095" w:type="dxa"/>
          </w:tcPr>
          <w:p w:rsidR="00A02969" w:rsidRDefault="00A02969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Dlaczego uczniowie nie lubią szkoły? </w:t>
            </w:r>
            <w:r w:rsidR="00DE15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dyskusja</w:t>
            </w:r>
          </w:p>
          <w:p w:rsidR="00DE1518" w:rsidRDefault="00DE1518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A02969" w:rsidRDefault="00A02969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A02969" w:rsidRPr="00052CB0" w:rsidTr="0082249C">
        <w:trPr>
          <w:trHeight w:val="395"/>
        </w:trPr>
        <w:tc>
          <w:tcPr>
            <w:tcW w:w="1605" w:type="dxa"/>
            <w:vMerge/>
          </w:tcPr>
          <w:p w:rsidR="00A02969" w:rsidRDefault="00A02969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A02969" w:rsidRDefault="00A02969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języka na co dzień.</w:t>
            </w:r>
          </w:p>
        </w:tc>
        <w:tc>
          <w:tcPr>
            <w:tcW w:w="1774" w:type="dxa"/>
          </w:tcPr>
          <w:p w:rsidR="00A02969" w:rsidRDefault="00A02969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  <w:p w:rsidR="00A02969" w:rsidRDefault="00A02969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2969" w:rsidRPr="00052CB0" w:rsidTr="0082249C">
        <w:trPr>
          <w:trHeight w:val="132"/>
        </w:trPr>
        <w:tc>
          <w:tcPr>
            <w:tcW w:w="1605" w:type="dxa"/>
            <w:vMerge/>
          </w:tcPr>
          <w:p w:rsidR="00A02969" w:rsidRDefault="00A02969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A02969" w:rsidRDefault="00A02969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 znaczy w naszym życiu rodzina? – pogadanka.</w:t>
            </w:r>
          </w:p>
          <w:p w:rsidR="00A02969" w:rsidRDefault="00A02969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A02969" w:rsidRDefault="0082249C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IV a</w:t>
            </w:r>
          </w:p>
        </w:tc>
      </w:tr>
      <w:tr w:rsidR="000F4F9B" w:rsidRPr="00052CB0" w:rsidTr="0082249C">
        <w:trPr>
          <w:trHeight w:val="512"/>
        </w:trPr>
        <w:tc>
          <w:tcPr>
            <w:tcW w:w="1605" w:type="dxa"/>
          </w:tcPr>
          <w:p w:rsidR="000F4F9B" w:rsidRDefault="000F4F9B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10095" w:type="dxa"/>
          </w:tcPr>
          <w:p w:rsidR="000F4F9B" w:rsidRDefault="000F4F9B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Papieski – apel, nowa uczennica w</w:t>
            </w:r>
            <w:r w:rsidR="00A02969">
              <w:rPr>
                <w:rFonts w:ascii="Times New Roman" w:hAnsi="Times New Roman" w:cs="Times New Roman"/>
                <w:sz w:val="24"/>
                <w:szCs w:val="24"/>
              </w:rPr>
              <w:t xml:space="preserve"> naszej klasie, zapoznajemy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podstawie niedokończonych zdań.</w:t>
            </w:r>
          </w:p>
          <w:p w:rsidR="00DE1518" w:rsidRDefault="00DE1518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F4F9B" w:rsidRPr="000F4F9B" w:rsidRDefault="000F4F9B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I - VI</w:t>
            </w:r>
          </w:p>
        </w:tc>
      </w:tr>
      <w:tr w:rsidR="00DF0CDA" w:rsidRPr="00052CB0" w:rsidTr="0082249C">
        <w:trPr>
          <w:trHeight w:val="351"/>
        </w:trPr>
        <w:tc>
          <w:tcPr>
            <w:tcW w:w="1605" w:type="dxa"/>
            <w:vMerge w:val="restart"/>
          </w:tcPr>
          <w:p w:rsidR="00DF0CDA" w:rsidRDefault="00DF0CDA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29.10.2015</w:t>
            </w:r>
          </w:p>
        </w:tc>
        <w:tc>
          <w:tcPr>
            <w:tcW w:w="10095" w:type="dxa"/>
          </w:tcPr>
          <w:p w:rsidR="00DF0CDA" w:rsidRDefault="00DF0CDA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Przyjaźń – dobre rady przyjaciela – prezentacja multimedialna.</w:t>
            </w:r>
          </w:p>
          <w:p w:rsidR="00DF0CDA" w:rsidRDefault="00DF0CDA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F0CDA" w:rsidRDefault="0082249C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IV c, </w:t>
            </w:r>
            <w:r w:rsidR="00DF0C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V c</w:t>
            </w:r>
          </w:p>
        </w:tc>
      </w:tr>
      <w:tr w:rsidR="00DF0CDA" w:rsidRPr="00052CB0" w:rsidTr="0082249C">
        <w:trPr>
          <w:trHeight w:val="173"/>
        </w:trPr>
        <w:tc>
          <w:tcPr>
            <w:tcW w:w="1605" w:type="dxa"/>
            <w:vMerge/>
          </w:tcPr>
          <w:p w:rsidR="00DF0CDA" w:rsidRDefault="00DF0CDA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DF0CDA" w:rsidRDefault="00DF0CDA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Niewłaściwe zachowanie na lekcjach – wspólnie dyskutujemy.</w:t>
            </w:r>
          </w:p>
          <w:p w:rsidR="00DF0CDA" w:rsidRDefault="00DF0CDA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F0CDA" w:rsidRDefault="0082249C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IV b, </w:t>
            </w:r>
            <w:r w:rsidR="00DF0C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052CB0" w:rsidRPr="00052CB0" w:rsidTr="0082249C">
        <w:trPr>
          <w:trHeight w:val="307"/>
        </w:trPr>
        <w:tc>
          <w:tcPr>
            <w:tcW w:w="1605" w:type="dxa"/>
          </w:tcPr>
          <w:p w:rsidR="00052CB0" w:rsidRPr="006E60B8" w:rsidRDefault="00A02969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10095" w:type="dxa"/>
          </w:tcPr>
          <w:p w:rsidR="00052CB0" w:rsidRDefault="00052CB0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4F6" w:rsidRPr="00C474F6">
              <w:rPr>
                <w:rFonts w:ascii="Times New Roman" w:hAnsi="Times New Roman" w:cs="Times New Roman"/>
              </w:rPr>
              <w:t>Pamiętajmy o zmarłych – wyjście na cmentarz</w:t>
            </w:r>
            <w:r w:rsidR="00C474F6" w:rsidRPr="00C474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455C44" w:rsidRDefault="00455C44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52CB0" w:rsidRPr="00052CB0" w:rsidRDefault="00C474F6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</w:pPr>
            <w:r w:rsidRPr="006E60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455C44" w:rsidRPr="00052CB0" w:rsidTr="0082249C">
        <w:trPr>
          <w:trHeight w:val="217"/>
        </w:trPr>
        <w:tc>
          <w:tcPr>
            <w:tcW w:w="1605" w:type="dxa"/>
          </w:tcPr>
          <w:p w:rsidR="00455C44" w:rsidRDefault="00455C44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  <w:p w:rsidR="00455C44" w:rsidRDefault="00455C44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455C44" w:rsidRDefault="00455C44" w:rsidP="00CF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Jestem, lubię, mam – zabawa integracyjna.</w:t>
            </w:r>
          </w:p>
        </w:tc>
        <w:tc>
          <w:tcPr>
            <w:tcW w:w="1774" w:type="dxa"/>
          </w:tcPr>
          <w:p w:rsidR="00455C44" w:rsidRPr="006E60B8" w:rsidRDefault="00455C44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052CB0" w:rsidRPr="00052CB0" w:rsidTr="0082249C">
        <w:trPr>
          <w:trHeight w:val="497"/>
        </w:trPr>
        <w:tc>
          <w:tcPr>
            <w:tcW w:w="1605" w:type="dxa"/>
          </w:tcPr>
          <w:p w:rsidR="00052CB0" w:rsidRDefault="00A02969" w:rsidP="00C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10095" w:type="dxa"/>
          </w:tcPr>
          <w:p w:rsidR="00052CB0" w:rsidRDefault="00C474F6" w:rsidP="00C4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BC">
              <w:rPr>
                <w:rFonts w:ascii="Times New Roman" w:eastAsia="Times New Roman" w:hAnsi="Times New Roman" w:cs="Times New Roman"/>
                <w:color w:val="000000"/>
              </w:rPr>
              <w:t>Uroczysty apel z okazji Święta Niepodległości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kultura zachowania.</w:t>
            </w:r>
          </w:p>
        </w:tc>
        <w:tc>
          <w:tcPr>
            <w:tcW w:w="1774" w:type="dxa"/>
          </w:tcPr>
          <w:p w:rsidR="00052CB0" w:rsidRPr="00052CB0" w:rsidRDefault="00A02969" w:rsidP="00B70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l-PL"/>
              </w:rPr>
              <w:t>I - VI</w:t>
            </w:r>
          </w:p>
        </w:tc>
      </w:tr>
      <w:tr w:rsidR="00455C44" w:rsidRPr="006E60B8" w:rsidTr="0082249C">
        <w:trPr>
          <w:trHeight w:val="439"/>
        </w:trPr>
        <w:tc>
          <w:tcPr>
            <w:tcW w:w="1605" w:type="dxa"/>
            <w:vMerge w:val="restart"/>
          </w:tcPr>
          <w:p w:rsidR="00455C44" w:rsidRPr="00C474F6" w:rsidRDefault="00455C44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19.11.2015</w:t>
            </w:r>
          </w:p>
        </w:tc>
        <w:tc>
          <w:tcPr>
            <w:tcW w:w="10095" w:type="dxa"/>
          </w:tcPr>
          <w:p w:rsidR="00455C44" w:rsidRPr="00C474F6" w:rsidRDefault="00455C44" w:rsidP="00C474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</w:rPr>
              <w:t>19 listopada – Światowy Dzień Niepalenia Tytoniu – scenki rodzajowe przedstawione wszystkim uczniom klas I – VI.</w:t>
            </w:r>
          </w:p>
        </w:tc>
        <w:tc>
          <w:tcPr>
            <w:tcW w:w="1774" w:type="dxa"/>
          </w:tcPr>
          <w:p w:rsidR="00455C44" w:rsidRDefault="00455C44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- VI</w:t>
            </w:r>
          </w:p>
          <w:p w:rsidR="00455C44" w:rsidRPr="006E60B8" w:rsidRDefault="00455C44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5C44" w:rsidRPr="006E60B8" w:rsidTr="0082249C">
        <w:trPr>
          <w:trHeight w:val="307"/>
        </w:trPr>
        <w:tc>
          <w:tcPr>
            <w:tcW w:w="1605" w:type="dxa"/>
            <w:vMerge/>
          </w:tcPr>
          <w:p w:rsidR="00455C44" w:rsidRDefault="00455C44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95" w:type="dxa"/>
          </w:tcPr>
          <w:p w:rsidR="00455C44" w:rsidRDefault="00455C44" w:rsidP="00C4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pomocy koleżeńskiej uczniom mającym trudności w nauce.</w:t>
            </w:r>
          </w:p>
          <w:p w:rsidR="00455C44" w:rsidRDefault="00455C44" w:rsidP="00C47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455C44" w:rsidRDefault="00455C44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455C44" w:rsidRPr="006E60B8" w:rsidTr="0082249C">
        <w:trPr>
          <w:trHeight w:val="172"/>
        </w:trPr>
        <w:tc>
          <w:tcPr>
            <w:tcW w:w="1605" w:type="dxa"/>
            <w:vMerge/>
          </w:tcPr>
          <w:p w:rsidR="00455C44" w:rsidRDefault="00455C44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95" w:type="dxa"/>
          </w:tcPr>
          <w:p w:rsidR="00455C44" w:rsidRDefault="00455C44" w:rsidP="00C4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Badanie socjometryczne – kogo akceptuję w klasie?</w:t>
            </w:r>
          </w:p>
          <w:p w:rsidR="00455C44" w:rsidRDefault="00455C44" w:rsidP="00C47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455C44" w:rsidRDefault="00455C44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455C44" w:rsidRPr="006E60B8" w:rsidTr="0082249C">
        <w:trPr>
          <w:trHeight w:val="336"/>
        </w:trPr>
        <w:tc>
          <w:tcPr>
            <w:tcW w:w="1605" w:type="dxa"/>
            <w:vMerge w:val="restart"/>
          </w:tcPr>
          <w:p w:rsidR="00455C44" w:rsidRPr="00C474F6" w:rsidRDefault="00455C44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26.11.2015</w:t>
            </w:r>
          </w:p>
        </w:tc>
        <w:tc>
          <w:tcPr>
            <w:tcW w:w="10095" w:type="dxa"/>
          </w:tcPr>
          <w:p w:rsidR="00455C44" w:rsidRDefault="00455C44" w:rsidP="00B7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Andrzejki klasowe – wróżby, taniec, kultura zachowania przy stole.</w:t>
            </w:r>
          </w:p>
          <w:p w:rsidR="00455C44" w:rsidRPr="00C474F6" w:rsidRDefault="00455C44" w:rsidP="00B700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74" w:type="dxa"/>
          </w:tcPr>
          <w:p w:rsidR="00455C44" w:rsidRPr="006E60B8" w:rsidRDefault="00455C44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- VI</w:t>
            </w:r>
          </w:p>
        </w:tc>
      </w:tr>
      <w:tr w:rsidR="00455C44" w:rsidRPr="006E60B8" w:rsidTr="0082249C">
        <w:trPr>
          <w:trHeight w:val="187"/>
        </w:trPr>
        <w:tc>
          <w:tcPr>
            <w:tcW w:w="1605" w:type="dxa"/>
            <w:vMerge/>
          </w:tcPr>
          <w:p w:rsidR="00455C44" w:rsidRDefault="00455C44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95" w:type="dxa"/>
          </w:tcPr>
          <w:p w:rsidR="00455C44" w:rsidRDefault="00455C44" w:rsidP="00B7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sobie radzić ze stresem</w:t>
            </w:r>
          </w:p>
          <w:p w:rsidR="00455C44" w:rsidRDefault="00455C44" w:rsidP="00B70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455C44" w:rsidRDefault="00455C44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455C44" w:rsidRPr="006E60B8" w:rsidTr="0082249C">
        <w:trPr>
          <w:trHeight w:val="468"/>
        </w:trPr>
        <w:tc>
          <w:tcPr>
            <w:tcW w:w="1605" w:type="dxa"/>
            <w:vMerge w:val="restart"/>
          </w:tcPr>
          <w:p w:rsidR="00455C44" w:rsidRDefault="00455C44" w:rsidP="00A0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10095" w:type="dxa"/>
          </w:tcPr>
          <w:p w:rsidR="00455C44" w:rsidRPr="00C474F6" w:rsidRDefault="00455C44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Asertywność – scenki rodzajowe.</w:t>
            </w:r>
          </w:p>
        </w:tc>
        <w:tc>
          <w:tcPr>
            <w:tcW w:w="1774" w:type="dxa"/>
          </w:tcPr>
          <w:p w:rsidR="00455C44" w:rsidRDefault="00455C44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c</w:t>
            </w:r>
          </w:p>
          <w:p w:rsidR="00455C44" w:rsidRPr="006E60B8" w:rsidRDefault="00455C44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5C44" w:rsidRPr="006E60B8" w:rsidTr="0082249C">
        <w:trPr>
          <w:trHeight w:val="325"/>
        </w:trPr>
        <w:tc>
          <w:tcPr>
            <w:tcW w:w="1605" w:type="dxa"/>
            <w:vMerge/>
          </w:tcPr>
          <w:p w:rsidR="00455C44" w:rsidRDefault="00455C44" w:rsidP="00A0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455C44" w:rsidRDefault="00455C44" w:rsidP="00B700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Pozytywne i negatywne skutki powszechnego dostępu do mediów.</w:t>
            </w:r>
          </w:p>
          <w:p w:rsidR="00455C44" w:rsidRDefault="00455C44" w:rsidP="00B7001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</w:tcPr>
          <w:p w:rsidR="00455C44" w:rsidRDefault="00455C44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D13847" w:rsidRPr="006E60B8" w:rsidTr="0082249C">
        <w:trPr>
          <w:trHeight w:val="281"/>
        </w:trPr>
        <w:tc>
          <w:tcPr>
            <w:tcW w:w="1605" w:type="dxa"/>
          </w:tcPr>
          <w:p w:rsidR="00D13847" w:rsidRDefault="00455C44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10095" w:type="dxa"/>
            <w:vAlign w:val="bottom"/>
          </w:tcPr>
          <w:p w:rsidR="00D13847" w:rsidRDefault="00455C44" w:rsidP="006650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Moje postępy w nauce – pogadanka jak się uczyć, aby umieć?</w:t>
            </w:r>
          </w:p>
          <w:p w:rsidR="00455C44" w:rsidRPr="00051FBC" w:rsidRDefault="00455C44" w:rsidP="0066500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</w:tcPr>
          <w:p w:rsidR="00D13847" w:rsidRDefault="00455C44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c</w:t>
            </w:r>
          </w:p>
          <w:p w:rsidR="00D13847" w:rsidRPr="006E60B8" w:rsidRDefault="00D13847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13847" w:rsidRPr="006E60B8" w:rsidTr="0082249C">
        <w:trPr>
          <w:trHeight w:val="512"/>
        </w:trPr>
        <w:tc>
          <w:tcPr>
            <w:tcW w:w="1605" w:type="dxa"/>
          </w:tcPr>
          <w:p w:rsidR="00D13847" w:rsidRDefault="00455C44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10095" w:type="dxa"/>
            <w:vAlign w:val="bottom"/>
          </w:tcPr>
          <w:p w:rsidR="00D13847" w:rsidRDefault="00455C44" w:rsidP="006650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Boże Narodzenie – polska tradycja, wigilie klasowe wraz z rodzicami.</w:t>
            </w:r>
          </w:p>
          <w:p w:rsidR="00D13847" w:rsidRPr="00051FBC" w:rsidRDefault="00D13847" w:rsidP="0066500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4" w:type="dxa"/>
          </w:tcPr>
          <w:p w:rsidR="00D13847" w:rsidRPr="006E60B8" w:rsidRDefault="00D13847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455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- VI</w:t>
            </w:r>
          </w:p>
        </w:tc>
      </w:tr>
      <w:tr w:rsidR="000E3F42" w:rsidRPr="006E60B8" w:rsidTr="0082249C">
        <w:trPr>
          <w:trHeight w:val="483"/>
        </w:trPr>
        <w:tc>
          <w:tcPr>
            <w:tcW w:w="1605" w:type="dxa"/>
          </w:tcPr>
          <w:p w:rsidR="000E3F42" w:rsidRPr="00D13847" w:rsidRDefault="000E3F42" w:rsidP="00D138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07.01.2016</w:t>
            </w:r>
          </w:p>
          <w:p w:rsidR="000E3F42" w:rsidRPr="00D13847" w:rsidRDefault="000E3F42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95" w:type="dxa"/>
          </w:tcPr>
          <w:p w:rsidR="000E3F42" w:rsidRPr="000E3F42" w:rsidRDefault="000E3F42" w:rsidP="00B700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51FBC">
              <w:rPr>
                <w:rFonts w:ascii="Times New Roman" w:eastAsia="Times New Roman" w:hAnsi="Times New Roman" w:cs="Times New Roman"/>
                <w:color w:val="000000"/>
              </w:rPr>
              <w:t xml:space="preserve">Oceniamy swoje zachowanie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 I półroczu roku szkolnego 2015/2016</w:t>
            </w:r>
            <w:r w:rsidRPr="00051FB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74" w:type="dxa"/>
          </w:tcPr>
          <w:p w:rsidR="000E3F42" w:rsidRPr="006E60B8" w:rsidRDefault="000E3F42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- VI</w:t>
            </w:r>
          </w:p>
          <w:p w:rsidR="000E3F42" w:rsidRPr="006E60B8" w:rsidRDefault="000E3F42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E3F42" w:rsidRPr="006E60B8" w:rsidTr="0082249C">
        <w:trPr>
          <w:trHeight w:val="323"/>
        </w:trPr>
        <w:tc>
          <w:tcPr>
            <w:tcW w:w="1605" w:type="dxa"/>
          </w:tcPr>
          <w:p w:rsidR="000E3F42" w:rsidRDefault="000E3F42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14.01.2016</w:t>
            </w:r>
          </w:p>
          <w:p w:rsidR="000E3F42" w:rsidRDefault="000E3F42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95" w:type="dxa"/>
          </w:tcPr>
          <w:p w:rsidR="000E3F42" w:rsidRPr="00051FBC" w:rsidRDefault="000E3F42" w:rsidP="00B700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,, Jak się uczyć, żeby się nauczyć?” – warsztaty dla uczniów z zakresu technik uczenia się </w:t>
            </w:r>
            <w:r w:rsidR="00DC376D">
              <w:rPr>
                <w:rFonts w:ascii="Times New Roman" w:eastAsia="Times New Roman" w:hAnsi="Times New Roman" w:cs="Times New Roman"/>
                <w:color w:val="000000"/>
              </w:rPr>
              <w:t>i metod motywujących do nauki – prezentacja multimedialna, dyskusja.</w:t>
            </w:r>
          </w:p>
        </w:tc>
        <w:tc>
          <w:tcPr>
            <w:tcW w:w="1774" w:type="dxa"/>
          </w:tcPr>
          <w:p w:rsidR="000E3F42" w:rsidRDefault="000E3F42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- VI</w:t>
            </w:r>
          </w:p>
        </w:tc>
      </w:tr>
      <w:tr w:rsidR="000E3F42" w:rsidRPr="006E60B8" w:rsidTr="0082249C">
        <w:trPr>
          <w:trHeight w:val="336"/>
        </w:trPr>
        <w:tc>
          <w:tcPr>
            <w:tcW w:w="1605" w:type="dxa"/>
            <w:vMerge w:val="restart"/>
          </w:tcPr>
          <w:p w:rsidR="000E3F42" w:rsidRPr="00D13847" w:rsidRDefault="000E3F42" w:rsidP="00570D3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04.02.2016</w:t>
            </w:r>
          </w:p>
        </w:tc>
        <w:tc>
          <w:tcPr>
            <w:tcW w:w="10095" w:type="dxa"/>
            <w:vAlign w:val="bottom"/>
          </w:tcPr>
          <w:p w:rsidR="000E3F42" w:rsidRPr="00051FBC" w:rsidRDefault="000E3F42" w:rsidP="00570D3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skutecznie wyrazić swoje zdanie? – poznajemy zasady sprawnej komunikacji.</w:t>
            </w:r>
          </w:p>
        </w:tc>
        <w:tc>
          <w:tcPr>
            <w:tcW w:w="1774" w:type="dxa"/>
          </w:tcPr>
          <w:p w:rsidR="000E3F42" w:rsidRPr="006E60B8" w:rsidRDefault="000E3F42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c, VI a</w:t>
            </w:r>
          </w:p>
        </w:tc>
      </w:tr>
      <w:tr w:rsidR="000E3F42" w:rsidRPr="006E60B8" w:rsidTr="0082249C">
        <w:trPr>
          <w:trHeight w:val="190"/>
        </w:trPr>
        <w:tc>
          <w:tcPr>
            <w:tcW w:w="1605" w:type="dxa"/>
            <w:vMerge/>
          </w:tcPr>
          <w:p w:rsidR="000E3F42" w:rsidRDefault="000E3F42" w:rsidP="00570D3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95" w:type="dxa"/>
            <w:vAlign w:val="bottom"/>
          </w:tcPr>
          <w:p w:rsidR="000E3F42" w:rsidRDefault="000E3F42" w:rsidP="00570D3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 różni tolerancję</w:t>
            </w:r>
            <w:r w:rsidR="00DC376D">
              <w:rPr>
                <w:rFonts w:ascii="Times New Roman" w:eastAsia="Times New Roman" w:hAnsi="Times New Roman" w:cs="Times New Roman"/>
                <w:color w:val="000000"/>
              </w:rPr>
              <w:t xml:space="preserve"> od akceptacji złych zachowań?</w:t>
            </w:r>
          </w:p>
        </w:tc>
        <w:tc>
          <w:tcPr>
            <w:tcW w:w="1774" w:type="dxa"/>
          </w:tcPr>
          <w:p w:rsidR="000E3F42" w:rsidRDefault="0082249C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IV a, </w:t>
            </w:r>
            <w:r w:rsidR="00DC3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</w:tc>
      </w:tr>
      <w:tr w:rsidR="00DC376D" w:rsidRPr="006E60B8" w:rsidTr="0082249C">
        <w:trPr>
          <w:trHeight w:val="351"/>
        </w:trPr>
        <w:tc>
          <w:tcPr>
            <w:tcW w:w="1605" w:type="dxa"/>
            <w:vMerge w:val="restart"/>
          </w:tcPr>
          <w:p w:rsidR="00DC376D" w:rsidRPr="00D13847" w:rsidRDefault="00DC376D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0095" w:type="dxa"/>
            <w:vAlign w:val="bottom"/>
          </w:tcPr>
          <w:p w:rsidR="00DC376D" w:rsidRPr="00051FBC" w:rsidRDefault="00DC376D" w:rsidP="00570D3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książka może przegrać z komputerem i telewizją? – dyskusja i analiza czytelnictwa.</w:t>
            </w:r>
          </w:p>
        </w:tc>
        <w:tc>
          <w:tcPr>
            <w:tcW w:w="1774" w:type="dxa"/>
          </w:tcPr>
          <w:p w:rsidR="00DC376D" w:rsidRPr="006E60B8" w:rsidRDefault="00DC376D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</w:t>
            </w: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a</w:t>
            </w:r>
          </w:p>
        </w:tc>
      </w:tr>
      <w:tr w:rsidR="00DC376D" w:rsidRPr="006E60B8" w:rsidTr="0082249C">
        <w:trPr>
          <w:trHeight w:val="173"/>
        </w:trPr>
        <w:tc>
          <w:tcPr>
            <w:tcW w:w="1605" w:type="dxa"/>
            <w:vMerge/>
          </w:tcPr>
          <w:p w:rsidR="00DC376D" w:rsidRDefault="00DC376D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  <w:vAlign w:val="bottom"/>
          </w:tcPr>
          <w:p w:rsidR="00DC376D" w:rsidRDefault="00DC376D" w:rsidP="00570D3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dbać o zdrowie i urodę w wieku szkolnym?</w:t>
            </w:r>
          </w:p>
        </w:tc>
        <w:tc>
          <w:tcPr>
            <w:tcW w:w="1774" w:type="dxa"/>
          </w:tcPr>
          <w:p w:rsidR="00DC376D" w:rsidRDefault="00DC376D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DC376D" w:rsidRPr="006E60B8" w:rsidTr="0082249C">
        <w:trPr>
          <w:trHeight w:val="410"/>
        </w:trPr>
        <w:tc>
          <w:tcPr>
            <w:tcW w:w="1605" w:type="dxa"/>
            <w:vMerge w:val="restart"/>
          </w:tcPr>
          <w:p w:rsidR="00DC376D" w:rsidRDefault="00DC376D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0095" w:type="dxa"/>
            <w:vAlign w:val="bottom"/>
          </w:tcPr>
          <w:p w:rsidR="00DC376D" w:rsidRDefault="00DC376D" w:rsidP="00570D3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Korzyści i zagrożenia związane z rozwojem cywilizacji.</w:t>
            </w:r>
          </w:p>
        </w:tc>
        <w:tc>
          <w:tcPr>
            <w:tcW w:w="1774" w:type="dxa"/>
          </w:tcPr>
          <w:p w:rsidR="00DC376D" w:rsidRDefault="00DC376D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</w:tc>
      </w:tr>
      <w:tr w:rsidR="00DC376D" w:rsidRPr="006E60B8" w:rsidTr="0082249C">
        <w:trPr>
          <w:trHeight w:val="322"/>
        </w:trPr>
        <w:tc>
          <w:tcPr>
            <w:tcW w:w="1605" w:type="dxa"/>
            <w:vMerge/>
          </w:tcPr>
          <w:p w:rsidR="00DC376D" w:rsidRDefault="00DC376D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  <w:vAlign w:val="bottom"/>
          </w:tcPr>
          <w:p w:rsidR="00DC376D" w:rsidRDefault="00DC376D" w:rsidP="00570D3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Nasze pasje i zainteresowania.</w:t>
            </w:r>
          </w:p>
        </w:tc>
        <w:tc>
          <w:tcPr>
            <w:tcW w:w="1774" w:type="dxa"/>
          </w:tcPr>
          <w:p w:rsidR="00DC376D" w:rsidRDefault="0082249C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IV a, </w:t>
            </w:r>
            <w:r w:rsidR="00DC3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DC376D" w:rsidRPr="006E60B8" w:rsidTr="0082249C">
        <w:trPr>
          <w:trHeight w:val="157"/>
        </w:trPr>
        <w:tc>
          <w:tcPr>
            <w:tcW w:w="1605" w:type="dxa"/>
            <w:vMerge/>
          </w:tcPr>
          <w:p w:rsidR="00DC376D" w:rsidRDefault="00DC376D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  <w:vAlign w:val="bottom"/>
          </w:tcPr>
          <w:p w:rsidR="00DC376D" w:rsidRDefault="00DC376D" w:rsidP="00570D3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 to jest godność osobista? Czy wszystko mogę powiedzieć, czy wszystko mogę pokazac?</w:t>
            </w:r>
          </w:p>
        </w:tc>
        <w:tc>
          <w:tcPr>
            <w:tcW w:w="1774" w:type="dxa"/>
          </w:tcPr>
          <w:p w:rsidR="00DC376D" w:rsidRDefault="00DC376D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c</w:t>
            </w:r>
          </w:p>
        </w:tc>
      </w:tr>
      <w:tr w:rsidR="00EA79DF" w:rsidRPr="006E60B8" w:rsidTr="0082249C">
        <w:trPr>
          <w:trHeight w:val="380"/>
        </w:trPr>
        <w:tc>
          <w:tcPr>
            <w:tcW w:w="1605" w:type="dxa"/>
            <w:vMerge w:val="restart"/>
          </w:tcPr>
          <w:p w:rsidR="00EA79DF" w:rsidRPr="00D13847" w:rsidRDefault="00EA79DF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</w:t>
            </w:r>
          </w:p>
        </w:tc>
        <w:tc>
          <w:tcPr>
            <w:tcW w:w="10095" w:type="dxa"/>
            <w:vAlign w:val="bottom"/>
          </w:tcPr>
          <w:p w:rsidR="00EA79DF" w:rsidRPr="00051FBC" w:rsidRDefault="00EA79DF" w:rsidP="00570D3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 to znaczy mieć swój styl?</w:t>
            </w:r>
          </w:p>
        </w:tc>
        <w:tc>
          <w:tcPr>
            <w:tcW w:w="1774" w:type="dxa"/>
          </w:tcPr>
          <w:p w:rsidR="00EA79DF" w:rsidRPr="006E60B8" w:rsidRDefault="00EA79DF" w:rsidP="00D138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c</w:t>
            </w:r>
          </w:p>
        </w:tc>
      </w:tr>
      <w:tr w:rsidR="00EA79DF" w:rsidRPr="006E60B8" w:rsidTr="0082249C">
        <w:trPr>
          <w:trHeight w:val="278"/>
        </w:trPr>
        <w:tc>
          <w:tcPr>
            <w:tcW w:w="1605" w:type="dxa"/>
            <w:vMerge/>
          </w:tcPr>
          <w:p w:rsidR="00EA79DF" w:rsidRDefault="00EA79DF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  <w:vAlign w:val="bottom"/>
          </w:tcPr>
          <w:p w:rsidR="00EA79DF" w:rsidRDefault="00EA79DF" w:rsidP="00570D3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Sporty walki – co o nich sądzimy?</w:t>
            </w:r>
          </w:p>
        </w:tc>
        <w:tc>
          <w:tcPr>
            <w:tcW w:w="1774" w:type="dxa"/>
          </w:tcPr>
          <w:p w:rsidR="00EA79DF" w:rsidRDefault="00EA79DF" w:rsidP="00D138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EA79DF" w:rsidRPr="006E60B8" w:rsidTr="0082249C">
        <w:trPr>
          <w:trHeight w:val="205"/>
        </w:trPr>
        <w:tc>
          <w:tcPr>
            <w:tcW w:w="1605" w:type="dxa"/>
            <w:vMerge/>
          </w:tcPr>
          <w:p w:rsidR="00EA79DF" w:rsidRDefault="00EA79DF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  <w:vAlign w:val="bottom"/>
          </w:tcPr>
          <w:p w:rsidR="00EA79DF" w:rsidRDefault="00EA79DF" w:rsidP="00570D3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Zachowywać się asertywnie, to znaczy jak?</w:t>
            </w:r>
          </w:p>
        </w:tc>
        <w:tc>
          <w:tcPr>
            <w:tcW w:w="1774" w:type="dxa"/>
          </w:tcPr>
          <w:p w:rsidR="00EA79DF" w:rsidRDefault="00EA79DF" w:rsidP="00D138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D13847" w:rsidRPr="006E60B8" w:rsidTr="0082249C">
        <w:trPr>
          <w:trHeight w:val="307"/>
        </w:trPr>
        <w:tc>
          <w:tcPr>
            <w:tcW w:w="1605" w:type="dxa"/>
          </w:tcPr>
          <w:p w:rsidR="00D13847" w:rsidRPr="00D13847" w:rsidRDefault="00DC376D" w:rsidP="00570D3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10.03.2016</w:t>
            </w:r>
          </w:p>
        </w:tc>
        <w:tc>
          <w:tcPr>
            <w:tcW w:w="10095" w:type="dxa"/>
            <w:vAlign w:val="bottom"/>
          </w:tcPr>
          <w:p w:rsidR="00D13847" w:rsidRPr="00051FBC" w:rsidRDefault="00D13847" w:rsidP="00570D3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FBC">
              <w:rPr>
                <w:rFonts w:ascii="Times New Roman" w:eastAsia="Times New Roman" w:hAnsi="Times New Roman" w:cs="Times New Roman"/>
                <w:color w:val="000000"/>
              </w:rPr>
              <w:t>Dzień Kobiet - uroczystość klasowa</w:t>
            </w:r>
          </w:p>
        </w:tc>
        <w:tc>
          <w:tcPr>
            <w:tcW w:w="1774" w:type="dxa"/>
          </w:tcPr>
          <w:p w:rsidR="00D13847" w:rsidRPr="006E60B8" w:rsidRDefault="00D13847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E6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</w:t>
            </w:r>
            <w:r w:rsidR="00DC37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- VI</w:t>
            </w:r>
          </w:p>
        </w:tc>
      </w:tr>
      <w:tr w:rsidR="00EA79DF" w:rsidRPr="006E60B8" w:rsidTr="0082249C">
        <w:trPr>
          <w:trHeight w:val="351"/>
        </w:trPr>
        <w:tc>
          <w:tcPr>
            <w:tcW w:w="1605" w:type="dxa"/>
            <w:vMerge w:val="restart"/>
          </w:tcPr>
          <w:p w:rsidR="00EA79DF" w:rsidRPr="00D13847" w:rsidRDefault="00EA79DF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10095" w:type="dxa"/>
            <w:vAlign w:val="bottom"/>
          </w:tcPr>
          <w:p w:rsidR="00EA79DF" w:rsidRPr="00051FBC" w:rsidRDefault="00EA79DF" w:rsidP="00570D3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1FBC">
              <w:rPr>
                <w:rFonts w:ascii="Times New Roman" w:eastAsia="Times New Roman" w:hAnsi="Times New Roman" w:cs="Times New Roman"/>
                <w:color w:val="000000"/>
              </w:rPr>
              <w:t>Choroby brudnych rąk i sposoby ich zapobiegania</w:t>
            </w:r>
          </w:p>
        </w:tc>
        <w:tc>
          <w:tcPr>
            <w:tcW w:w="1774" w:type="dxa"/>
          </w:tcPr>
          <w:p w:rsidR="00EA79DF" w:rsidRPr="006E60B8" w:rsidRDefault="00EA79DF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 xml:space="preserve">IV </w:t>
            </w:r>
            <w:r w:rsidRPr="00052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pl-PL"/>
              </w:rPr>
              <w:t>a</w:t>
            </w:r>
          </w:p>
        </w:tc>
      </w:tr>
      <w:tr w:rsidR="00EA79DF" w:rsidRPr="006E60B8" w:rsidTr="0082249C">
        <w:trPr>
          <w:trHeight w:val="263"/>
        </w:trPr>
        <w:tc>
          <w:tcPr>
            <w:tcW w:w="1605" w:type="dxa"/>
            <w:vMerge/>
          </w:tcPr>
          <w:p w:rsidR="00EA79DF" w:rsidRDefault="00EA79DF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  <w:vAlign w:val="bottom"/>
          </w:tcPr>
          <w:p w:rsidR="00EA79DF" w:rsidRPr="00051FBC" w:rsidRDefault="00EA79DF" w:rsidP="00570D3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Nasza recepta na prawdziwą przyjaźń.</w:t>
            </w:r>
          </w:p>
        </w:tc>
        <w:tc>
          <w:tcPr>
            <w:tcW w:w="1774" w:type="dxa"/>
          </w:tcPr>
          <w:p w:rsidR="00EA79DF" w:rsidRPr="00EA79DF" w:rsidRDefault="00EA79DF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c</w:t>
            </w:r>
          </w:p>
        </w:tc>
      </w:tr>
      <w:tr w:rsidR="00EA79DF" w:rsidRPr="006E60B8" w:rsidTr="0082249C">
        <w:trPr>
          <w:trHeight w:val="322"/>
        </w:trPr>
        <w:tc>
          <w:tcPr>
            <w:tcW w:w="1605" w:type="dxa"/>
            <w:vMerge/>
          </w:tcPr>
          <w:p w:rsidR="00EA79DF" w:rsidRDefault="00EA79DF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  <w:vAlign w:val="bottom"/>
          </w:tcPr>
          <w:p w:rsidR="00EA79DF" w:rsidRDefault="00EA79DF" w:rsidP="00570D3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Cechy dobrego kolegi.</w:t>
            </w:r>
          </w:p>
        </w:tc>
        <w:tc>
          <w:tcPr>
            <w:tcW w:w="1774" w:type="dxa"/>
          </w:tcPr>
          <w:p w:rsidR="00EA79DF" w:rsidRDefault="00EA79DF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</w:tc>
      </w:tr>
      <w:tr w:rsidR="00EA79DF" w:rsidRPr="006E60B8" w:rsidTr="0082249C">
        <w:trPr>
          <w:trHeight w:val="161"/>
        </w:trPr>
        <w:tc>
          <w:tcPr>
            <w:tcW w:w="1605" w:type="dxa"/>
            <w:vMerge/>
          </w:tcPr>
          <w:p w:rsidR="00EA79DF" w:rsidRDefault="00EA79DF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  <w:vAlign w:val="bottom"/>
          </w:tcPr>
          <w:p w:rsidR="00EA79DF" w:rsidRDefault="00EA79DF" w:rsidP="00570D3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pogodzić potrzeby nasze z potrzebami innych?</w:t>
            </w:r>
          </w:p>
        </w:tc>
        <w:tc>
          <w:tcPr>
            <w:tcW w:w="1774" w:type="dxa"/>
          </w:tcPr>
          <w:p w:rsidR="00EA79DF" w:rsidRDefault="00EA79DF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EA79DF" w:rsidRPr="006E60B8" w:rsidTr="0082249C">
        <w:trPr>
          <w:trHeight w:val="293"/>
        </w:trPr>
        <w:tc>
          <w:tcPr>
            <w:tcW w:w="1605" w:type="dxa"/>
          </w:tcPr>
          <w:p w:rsidR="00EA79DF" w:rsidRDefault="00EA79DF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10095" w:type="dxa"/>
            <w:vAlign w:val="bottom"/>
          </w:tcPr>
          <w:p w:rsidR="00EA79DF" w:rsidRDefault="00EA79DF" w:rsidP="00570D3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Tradycje wielkanocne w naszym domu – dyskusja.</w:t>
            </w:r>
          </w:p>
        </w:tc>
        <w:tc>
          <w:tcPr>
            <w:tcW w:w="1774" w:type="dxa"/>
          </w:tcPr>
          <w:p w:rsidR="00EA79DF" w:rsidRDefault="00EA79DF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- VI</w:t>
            </w:r>
          </w:p>
        </w:tc>
      </w:tr>
      <w:tr w:rsidR="000028FE" w:rsidRPr="006E60B8" w:rsidTr="0082249C">
        <w:trPr>
          <w:trHeight w:val="995"/>
        </w:trPr>
        <w:tc>
          <w:tcPr>
            <w:tcW w:w="1605" w:type="dxa"/>
            <w:vMerge w:val="restart"/>
          </w:tcPr>
          <w:p w:rsidR="000028FE" w:rsidRDefault="000028FE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31.03.2016</w:t>
            </w:r>
          </w:p>
        </w:tc>
        <w:tc>
          <w:tcPr>
            <w:tcW w:w="10095" w:type="dxa"/>
          </w:tcPr>
          <w:p w:rsidR="000028FE" w:rsidRPr="006E60B8" w:rsidRDefault="000028FE" w:rsidP="00EA79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47">
              <w:rPr>
                <w:rFonts w:ascii="Times New Roman" w:hAnsi="Times New Roman" w:cs="Times New Roman"/>
              </w:rPr>
              <w:t>Moje życie w zgodzie z naturą - rozbudzanie zainteresowania własnym zdrowiem i rozwojem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3847">
              <w:rPr>
                <w:rFonts w:ascii="Times New Roman" w:hAnsi="Times New Roman" w:cs="Times New Roman"/>
                <w:sz w:val="24"/>
                <w:szCs w:val="24"/>
              </w:rPr>
              <w:t>Zbilansowana  dieta warunkiem zdrowia.</w:t>
            </w:r>
          </w:p>
        </w:tc>
        <w:tc>
          <w:tcPr>
            <w:tcW w:w="1774" w:type="dxa"/>
          </w:tcPr>
          <w:p w:rsidR="000028FE" w:rsidRPr="000028FE" w:rsidRDefault="000028FE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0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b</w:t>
            </w:r>
          </w:p>
          <w:p w:rsidR="000028FE" w:rsidRPr="000028FE" w:rsidRDefault="000028FE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0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0028FE" w:rsidRPr="006E60B8" w:rsidTr="0082249C">
        <w:trPr>
          <w:trHeight w:val="366"/>
        </w:trPr>
        <w:tc>
          <w:tcPr>
            <w:tcW w:w="1605" w:type="dxa"/>
            <w:vMerge/>
          </w:tcPr>
          <w:p w:rsidR="000028FE" w:rsidRDefault="000028FE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0028FE" w:rsidRPr="00D13847" w:rsidRDefault="000028FE" w:rsidP="00570D3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Dlaczego uprawiamy sport?</w:t>
            </w:r>
          </w:p>
        </w:tc>
        <w:tc>
          <w:tcPr>
            <w:tcW w:w="1774" w:type="dxa"/>
          </w:tcPr>
          <w:p w:rsidR="000028FE" w:rsidRPr="000028FE" w:rsidRDefault="0082249C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IV c, </w:t>
            </w:r>
            <w:r w:rsidR="000028FE" w:rsidRPr="0000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b</w:t>
            </w:r>
          </w:p>
        </w:tc>
      </w:tr>
      <w:tr w:rsidR="000028FE" w:rsidRPr="006E60B8" w:rsidTr="0082249C">
        <w:trPr>
          <w:trHeight w:val="278"/>
        </w:trPr>
        <w:tc>
          <w:tcPr>
            <w:tcW w:w="1605" w:type="dxa"/>
            <w:vMerge/>
          </w:tcPr>
          <w:p w:rsidR="000028FE" w:rsidRDefault="000028FE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0028FE" w:rsidRDefault="000028FE" w:rsidP="00570D3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Próby samookaleczenia wśród młodych ludzi – scenki wyjaśniające powody załamań psychicznych.</w:t>
            </w:r>
          </w:p>
        </w:tc>
        <w:tc>
          <w:tcPr>
            <w:tcW w:w="1774" w:type="dxa"/>
          </w:tcPr>
          <w:p w:rsidR="000028FE" w:rsidRPr="00EA79DF" w:rsidRDefault="000028FE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0028FE" w:rsidRPr="006E60B8" w:rsidTr="0082249C">
        <w:trPr>
          <w:trHeight w:val="278"/>
        </w:trPr>
        <w:tc>
          <w:tcPr>
            <w:tcW w:w="1605" w:type="dxa"/>
            <w:vMerge/>
          </w:tcPr>
          <w:p w:rsidR="000028FE" w:rsidRDefault="000028FE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0028FE" w:rsidRDefault="000028FE" w:rsidP="00570D3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sobie radzić ze stresem przed sprawdzianem szóstoklasisty?</w:t>
            </w:r>
          </w:p>
        </w:tc>
        <w:tc>
          <w:tcPr>
            <w:tcW w:w="1774" w:type="dxa"/>
          </w:tcPr>
          <w:p w:rsidR="000028FE" w:rsidRDefault="000028FE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a, b, c</w:t>
            </w:r>
          </w:p>
        </w:tc>
      </w:tr>
      <w:tr w:rsidR="000028FE" w:rsidRPr="006E60B8" w:rsidTr="0082249C">
        <w:trPr>
          <w:trHeight w:val="205"/>
        </w:trPr>
        <w:tc>
          <w:tcPr>
            <w:tcW w:w="1605" w:type="dxa"/>
            <w:vMerge/>
          </w:tcPr>
          <w:p w:rsidR="000028FE" w:rsidRDefault="000028FE" w:rsidP="00570D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0028FE" w:rsidRDefault="000028FE" w:rsidP="00570D3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Spektakl profilaktyczny ,, Stop używkom” – rozpoczęcie TYGODNIA ZDROWIA w naszej szkole.</w:t>
            </w:r>
          </w:p>
        </w:tc>
        <w:tc>
          <w:tcPr>
            <w:tcW w:w="1774" w:type="dxa"/>
          </w:tcPr>
          <w:p w:rsidR="000028FE" w:rsidRDefault="000028FE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- VI c</w:t>
            </w:r>
          </w:p>
        </w:tc>
      </w:tr>
      <w:tr w:rsidR="00DE1518" w:rsidRPr="006E60B8" w:rsidTr="0082249C">
        <w:trPr>
          <w:trHeight w:val="351"/>
        </w:trPr>
        <w:tc>
          <w:tcPr>
            <w:tcW w:w="1605" w:type="dxa"/>
            <w:vMerge w:val="restart"/>
          </w:tcPr>
          <w:p w:rsidR="00DE1518" w:rsidRDefault="00DE1518" w:rsidP="002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  <w:p w:rsidR="00DE1518" w:rsidRDefault="00DE1518" w:rsidP="002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DE1518" w:rsidRDefault="00DE1518" w:rsidP="00D1384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Wiem co jem – zdrowy styl życia, spotkanie z pszczelarzem.</w:t>
            </w:r>
          </w:p>
          <w:p w:rsidR="00DE1518" w:rsidRPr="006E60B8" w:rsidRDefault="00DE1518" w:rsidP="00D13847">
            <w:pPr>
              <w:pStyle w:val="Standard"/>
              <w:rPr>
                <w:rFonts w:cs="Times New Roman"/>
              </w:rPr>
            </w:pPr>
          </w:p>
        </w:tc>
        <w:tc>
          <w:tcPr>
            <w:tcW w:w="1774" w:type="dxa"/>
          </w:tcPr>
          <w:p w:rsidR="00DE1518" w:rsidRPr="000028FE" w:rsidRDefault="00DE1518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– III, IV c, V c</w:t>
            </w:r>
          </w:p>
        </w:tc>
      </w:tr>
      <w:tr w:rsidR="00DE1518" w:rsidRPr="006E60B8" w:rsidTr="0082249C">
        <w:trPr>
          <w:trHeight w:val="380"/>
        </w:trPr>
        <w:tc>
          <w:tcPr>
            <w:tcW w:w="1605" w:type="dxa"/>
            <w:vMerge/>
          </w:tcPr>
          <w:p w:rsidR="00DE1518" w:rsidRDefault="00DE1518" w:rsidP="002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DE1518" w:rsidRDefault="00DE1518" w:rsidP="00D1384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Moja ulubiona książka.</w:t>
            </w:r>
          </w:p>
          <w:p w:rsidR="00DE1518" w:rsidRDefault="00DE1518" w:rsidP="00D13847">
            <w:pPr>
              <w:pStyle w:val="Standard"/>
              <w:rPr>
                <w:rFonts w:cs="Times New Roman"/>
              </w:rPr>
            </w:pPr>
          </w:p>
        </w:tc>
        <w:tc>
          <w:tcPr>
            <w:tcW w:w="1774" w:type="dxa"/>
          </w:tcPr>
          <w:p w:rsidR="00DE1518" w:rsidRDefault="00DE1518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DE1518" w:rsidRPr="006E60B8" w:rsidTr="0082249C">
        <w:trPr>
          <w:trHeight w:val="146"/>
        </w:trPr>
        <w:tc>
          <w:tcPr>
            <w:tcW w:w="1605" w:type="dxa"/>
            <w:vMerge/>
          </w:tcPr>
          <w:p w:rsidR="00DE1518" w:rsidRDefault="00DE1518" w:rsidP="002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DE1518" w:rsidRDefault="00DE1518" w:rsidP="00D1384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Polecam … - książkę, film, program TV.</w:t>
            </w:r>
          </w:p>
          <w:p w:rsidR="00DE1518" w:rsidRDefault="00DE1518" w:rsidP="00D13847">
            <w:pPr>
              <w:pStyle w:val="Standard"/>
              <w:rPr>
                <w:rFonts w:cs="Times New Roman"/>
              </w:rPr>
            </w:pPr>
          </w:p>
        </w:tc>
        <w:tc>
          <w:tcPr>
            <w:tcW w:w="1774" w:type="dxa"/>
          </w:tcPr>
          <w:p w:rsidR="00DE1518" w:rsidRDefault="00DE1518" w:rsidP="002E6D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c</w:t>
            </w:r>
          </w:p>
        </w:tc>
      </w:tr>
      <w:tr w:rsidR="00D13847" w:rsidRPr="006E60B8" w:rsidTr="0082249C">
        <w:trPr>
          <w:trHeight w:val="249"/>
        </w:trPr>
        <w:tc>
          <w:tcPr>
            <w:tcW w:w="1605" w:type="dxa"/>
          </w:tcPr>
          <w:p w:rsidR="00D13847" w:rsidRDefault="000028FE" w:rsidP="002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10095" w:type="dxa"/>
          </w:tcPr>
          <w:p w:rsidR="00D13847" w:rsidRDefault="000028FE" w:rsidP="0005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Zdrowo jem – stół szwedzki ze zdrową żywnością w ramach Tygodnia Zdrowia w SP 1.</w:t>
            </w:r>
          </w:p>
          <w:p w:rsidR="000028FE" w:rsidRPr="006E60B8" w:rsidRDefault="000028FE" w:rsidP="00052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13847" w:rsidRPr="000028FE" w:rsidRDefault="000028FE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- VI</w:t>
            </w:r>
          </w:p>
        </w:tc>
      </w:tr>
      <w:tr w:rsidR="00D13847" w:rsidRPr="006E60B8" w:rsidTr="0082249C">
        <w:trPr>
          <w:trHeight w:val="278"/>
        </w:trPr>
        <w:tc>
          <w:tcPr>
            <w:tcW w:w="1605" w:type="dxa"/>
          </w:tcPr>
          <w:p w:rsidR="00D13847" w:rsidRDefault="001F70BD" w:rsidP="002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0095" w:type="dxa"/>
          </w:tcPr>
          <w:p w:rsidR="00D13847" w:rsidRDefault="001F70BD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Ziemi – apel. Jak oszczędzać wodę – pogadanka.</w:t>
            </w:r>
          </w:p>
          <w:p w:rsidR="001F70BD" w:rsidRDefault="001F70BD" w:rsidP="00B7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13847" w:rsidRPr="000028FE" w:rsidRDefault="001F70BD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- VI</w:t>
            </w:r>
          </w:p>
        </w:tc>
      </w:tr>
      <w:tr w:rsidR="00DE1518" w:rsidRPr="006E60B8" w:rsidTr="0082249C">
        <w:trPr>
          <w:trHeight w:val="454"/>
        </w:trPr>
        <w:tc>
          <w:tcPr>
            <w:tcW w:w="1605" w:type="dxa"/>
            <w:vMerge w:val="restart"/>
          </w:tcPr>
          <w:p w:rsidR="00DE1518" w:rsidRDefault="00DE1518" w:rsidP="002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0095" w:type="dxa"/>
          </w:tcPr>
          <w:p w:rsidR="00DE1518" w:rsidRPr="00D13847" w:rsidRDefault="00DE1518" w:rsidP="00D1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Dżentelmen, czyli kto? Omawiamy zasady zachowania w różnych sytuacjach.</w:t>
            </w:r>
          </w:p>
        </w:tc>
        <w:tc>
          <w:tcPr>
            <w:tcW w:w="1774" w:type="dxa"/>
          </w:tcPr>
          <w:p w:rsidR="00DE1518" w:rsidRPr="000028FE" w:rsidRDefault="00DE1518" w:rsidP="00C632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c</w:t>
            </w:r>
          </w:p>
        </w:tc>
      </w:tr>
      <w:tr w:rsidR="00DE1518" w:rsidRPr="006E60B8" w:rsidTr="0082249C">
        <w:trPr>
          <w:trHeight w:val="219"/>
        </w:trPr>
        <w:tc>
          <w:tcPr>
            <w:tcW w:w="1605" w:type="dxa"/>
            <w:vMerge/>
          </w:tcPr>
          <w:p w:rsidR="00DE1518" w:rsidRDefault="00DE1518" w:rsidP="002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DE1518" w:rsidRDefault="00DE1518" w:rsidP="00D1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nie jest doskonały – jakie problemy dotykają dzieci i młodzież we współczesnym świecie?</w:t>
            </w:r>
          </w:p>
          <w:p w:rsidR="00DE1518" w:rsidRDefault="00DE1518" w:rsidP="00D1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E1518" w:rsidRDefault="00DE1518" w:rsidP="00C632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a, VI c</w:t>
            </w:r>
          </w:p>
        </w:tc>
      </w:tr>
      <w:tr w:rsidR="00DE1518" w:rsidRPr="006E60B8" w:rsidTr="0082249C">
        <w:trPr>
          <w:trHeight w:val="161"/>
        </w:trPr>
        <w:tc>
          <w:tcPr>
            <w:tcW w:w="1605" w:type="dxa"/>
            <w:vMerge/>
          </w:tcPr>
          <w:p w:rsidR="00DE1518" w:rsidRDefault="00DE1518" w:rsidP="002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DE1518" w:rsidRDefault="00DE1518" w:rsidP="00D1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Filmy, które lubię oglądać.</w:t>
            </w:r>
          </w:p>
          <w:p w:rsidR="00DE1518" w:rsidRDefault="00DE1518" w:rsidP="00D1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E1518" w:rsidRDefault="0082249C" w:rsidP="00C632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IV c, </w:t>
            </w:r>
            <w:r w:rsidR="00DE15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D13847" w:rsidRPr="006E60B8" w:rsidTr="0082249C">
        <w:trPr>
          <w:trHeight w:val="140"/>
        </w:trPr>
        <w:tc>
          <w:tcPr>
            <w:tcW w:w="1605" w:type="dxa"/>
          </w:tcPr>
          <w:p w:rsidR="00D13847" w:rsidRPr="00D13847" w:rsidRDefault="001F70BD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05.05.2016</w:t>
            </w:r>
          </w:p>
        </w:tc>
        <w:tc>
          <w:tcPr>
            <w:tcW w:w="10095" w:type="dxa"/>
          </w:tcPr>
          <w:p w:rsidR="00D13847" w:rsidRDefault="001F70BD" w:rsidP="001F70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F7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kademia z okazji uchwalenia Konstytucji 3-maja.</w:t>
            </w:r>
          </w:p>
          <w:p w:rsidR="001F70BD" w:rsidRPr="001F70BD" w:rsidRDefault="001F70BD" w:rsidP="001F70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4" w:type="dxa"/>
          </w:tcPr>
          <w:p w:rsidR="00D13847" w:rsidRPr="006E60B8" w:rsidRDefault="001F70BD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- VI</w:t>
            </w:r>
          </w:p>
        </w:tc>
      </w:tr>
      <w:tr w:rsidR="00DE1518" w:rsidRPr="006E60B8" w:rsidTr="0082249C">
        <w:trPr>
          <w:trHeight w:val="336"/>
        </w:trPr>
        <w:tc>
          <w:tcPr>
            <w:tcW w:w="1605" w:type="dxa"/>
            <w:vMerge w:val="restart"/>
          </w:tcPr>
          <w:p w:rsidR="00DE1518" w:rsidRPr="00D13847" w:rsidRDefault="00DE1518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12.05.2016</w:t>
            </w:r>
          </w:p>
        </w:tc>
        <w:tc>
          <w:tcPr>
            <w:tcW w:w="10095" w:type="dxa"/>
          </w:tcPr>
          <w:p w:rsidR="00DE1518" w:rsidRDefault="00DE1518" w:rsidP="00B700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F7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Dlaczego war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to się uczyć? – debata klasowa.</w:t>
            </w:r>
          </w:p>
          <w:p w:rsidR="00DE1518" w:rsidRPr="001F70BD" w:rsidRDefault="00DE1518" w:rsidP="00B700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4" w:type="dxa"/>
          </w:tcPr>
          <w:p w:rsidR="00DE1518" w:rsidRPr="002E6D88" w:rsidRDefault="00DE1518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c</w:t>
            </w:r>
          </w:p>
        </w:tc>
      </w:tr>
      <w:tr w:rsidR="00DE1518" w:rsidRPr="006E60B8" w:rsidTr="0082249C">
        <w:trPr>
          <w:trHeight w:val="187"/>
        </w:trPr>
        <w:tc>
          <w:tcPr>
            <w:tcW w:w="1605" w:type="dxa"/>
            <w:vMerge/>
          </w:tcPr>
          <w:p w:rsidR="00DE1518" w:rsidRDefault="00DE1518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95" w:type="dxa"/>
          </w:tcPr>
          <w:p w:rsidR="00DE1518" w:rsidRDefault="00DE1518" w:rsidP="00B700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Jak zapobiegać nieporozumieniom?</w:t>
            </w:r>
          </w:p>
          <w:p w:rsidR="00DE1518" w:rsidRDefault="00DE1518" w:rsidP="00B700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Od koleżeństwa przez przyjaźń do miłości.</w:t>
            </w:r>
          </w:p>
          <w:p w:rsidR="00DE1518" w:rsidRPr="001F70BD" w:rsidRDefault="00DE1518" w:rsidP="00B700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4" w:type="dxa"/>
          </w:tcPr>
          <w:p w:rsidR="00DE1518" w:rsidRDefault="00DE1518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VI b</w:t>
            </w:r>
          </w:p>
          <w:p w:rsidR="00DE1518" w:rsidRDefault="00DE1518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VI c</w:t>
            </w:r>
          </w:p>
        </w:tc>
      </w:tr>
      <w:tr w:rsidR="00DE1518" w:rsidRPr="006E60B8" w:rsidTr="0082249C">
        <w:trPr>
          <w:trHeight w:val="366"/>
        </w:trPr>
        <w:tc>
          <w:tcPr>
            <w:tcW w:w="1605" w:type="dxa"/>
            <w:vMerge w:val="restart"/>
          </w:tcPr>
          <w:p w:rsidR="00DE1518" w:rsidRDefault="00DE1518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19.05.2016</w:t>
            </w:r>
          </w:p>
        </w:tc>
        <w:tc>
          <w:tcPr>
            <w:tcW w:w="10095" w:type="dxa"/>
          </w:tcPr>
          <w:p w:rsidR="00DE1518" w:rsidRPr="006E60B8" w:rsidRDefault="00DE1518" w:rsidP="00570D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Regulamin zielonej szkoły – zasady bezpieczeństwa na wycieczce.</w:t>
            </w:r>
          </w:p>
        </w:tc>
        <w:tc>
          <w:tcPr>
            <w:tcW w:w="1774" w:type="dxa"/>
          </w:tcPr>
          <w:p w:rsidR="00DE1518" w:rsidRPr="002E6D88" w:rsidRDefault="00DE1518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a, IV c, V c</w:t>
            </w:r>
          </w:p>
        </w:tc>
      </w:tr>
      <w:tr w:rsidR="00DE1518" w:rsidRPr="006E60B8" w:rsidTr="0082249C">
        <w:trPr>
          <w:trHeight w:val="380"/>
        </w:trPr>
        <w:tc>
          <w:tcPr>
            <w:tcW w:w="1605" w:type="dxa"/>
            <w:vMerge/>
          </w:tcPr>
          <w:p w:rsidR="00DE1518" w:rsidRDefault="00DE1518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DE1518" w:rsidRDefault="00DE1518" w:rsidP="00570D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dbać o zdrowie i urodę w wieku szkolnym?</w:t>
            </w:r>
          </w:p>
        </w:tc>
        <w:tc>
          <w:tcPr>
            <w:tcW w:w="1774" w:type="dxa"/>
          </w:tcPr>
          <w:p w:rsidR="00DE1518" w:rsidRDefault="00DE1518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DE1518" w:rsidRPr="006E60B8" w:rsidTr="0082249C">
        <w:trPr>
          <w:trHeight w:val="366"/>
        </w:trPr>
        <w:tc>
          <w:tcPr>
            <w:tcW w:w="1605" w:type="dxa"/>
            <w:vMerge/>
          </w:tcPr>
          <w:p w:rsidR="00DE1518" w:rsidRDefault="00DE1518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DE1518" w:rsidRDefault="00DE1518" w:rsidP="00570D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 – przyjaciel, czy wróg?</w:t>
            </w:r>
          </w:p>
        </w:tc>
        <w:tc>
          <w:tcPr>
            <w:tcW w:w="1774" w:type="dxa"/>
          </w:tcPr>
          <w:p w:rsidR="00DE1518" w:rsidRDefault="00DE1518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DE1518" w:rsidRPr="006E60B8" w:rsidTr="0082249C">
        <w:trPr>
          <w:trHeight w:val="307"/>
        </w:trPr>
        <w:tc>
          <w:tcPr>
            <w:tcW w:w="1605" w:type="dxa"/>
            <w:vMerge/>
          </w:tcPr>
          <w:p w:rsidR="00DE1518" w:rsidRDefault="00DE1518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DE1518" w:rsidRDefault="00DE1518" w:rsidP="00570D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pomoc przedmedyczna, telefony alarmowe.</w:t>
            </w:r>
          </w:p>
        </w:tc>
        <w:tc>
          <w:tcPr>
            <w:tcW w:w="1774" w:type="dxa"/>
          </w:tcPr>
          <w:p w:rsidR="00DE1518" w:rsidRDefault="00DE1518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DE1518" w:rsidRPr="006E60B8" w:rsidTr="0082249C">
        <w:trPr>
          <w:trHeight w:val="219"/>
        </w:trPr>
        <w:tc>
          <w:tcPr>
            <w:tcW w:w="1605" w:type="dxa"/>
            <w:vMerge/>
          </w:tcPr>
          <w:p w:rsidR="00DE1518" w:rsidRDefault="00DE1518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</w:tcPr>
          <w:p w:rsidR="00DE1518" w:rsidRDefault="00DE1518" w:rsidP="00570D3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marzenia, jak je realizować?</w:t>
            </w:r>
          </w:p>
        </w:tc>
        <w:tc>
          <w:tcPr>
            <w:tcW w:w="1774" w:type="dxa"/>
          </w:tcPr>
          <w:p w:rsidR="00DE1518" w:rsidRDefault="00DE1518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VI c</w:t>
            </w:r>
          </w:p>
        </w:tc>
      </w:tr>
      <w:tr w:rsidR="006D4C6F" w:rsidRPr="006E60B8" w:rsidTr="0082249C">
        <w:trPr>
          <w:trHeight w:val="322"/>
        </w:trPr>
        <w:tc>
          <w:tcPr>
            <w:tcW w:w="1605" w:type="dxa"/>
            <w:vMerge w:val="restart"/>
          </w:tcPr>
          <w:p w:rsidR="006D4C6F" w:rsidRPr="00C632C5" w:rsidRDefault="006D4C6F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02.06.2016</w:t>
            </w:r>
          </w:p>
        </w:tc>
        <w:tc>
          <w:tcPr>
            <w:tcW w:w="10095" w:type="dxa"/>
          </w:tcPr>
          <w:p w:rsidR="006D4C6F" w:rsidRPr="001F70BD" w:rsidRDefault="006D4C6F" w:rsidP="00570D39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F7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Dlaczego uprawiamy sport?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– pogadanka i relacja z pobytu na zielonej szkole.</w:t>
            </w:r>
          </w:p>
        </w:tc>
        <w:tc>
          <w:tcPr>
            <w:tcW w:w="1774" w:type="dxa"/>
          </w:tcPr>
          <w:p w:rsidR="006D4C6F" w:rsidRPr="006E60B8" w:rsidRDefault="006D4C6F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V c</w:t>
            </w:r>
          </w:p>
        </w:tc>
      </w:tr>
      <w:tr w:rsidR="006D4C6F" w:rsidRPr="006E60B8" w:rsidTr="0082249C">
        <w:trPr>
          <w:trHeight w:val="202"/>
        </w:trPr>
        <w:tc>
          <w:tcPr>
            <w:tcW w:w="1605" w:type="dxa"/>
            <w:vMerge/>
          </w:tcPr>
          <w:p w:rsidR="006D4C6F" w:rsidRDefault="006D4C6F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95" w:type="dxa"/>
          </w:tcPr>
          <w:p w:rsidR="006D4C6F" w:rsidRPr="001F70BD" w:rsidRDefault="005E6EB3" w:rsidP="00570D39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Dzień</w:t>
            </w:r>
            <w:r w:rsidR="006D4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Dziecka w naszej klasie.</w:t>
            </w:r>
          </w:p>
        </w:tc>
        <w:tc>
          <w:tcPr>
            <w:tcW w:w="1774" w:type="dxa"/>
          </w:tcPr>
          <w:p w:rsidR="006D4C6F" w:rsidRDefault="006D4C6F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- VI</w:t>
            </w:r>
          </w:p>
        </w:tc>
      </w:tr>
      <w:tr w:rsidR="00D13847" w:rsidRPr="006E60B8" w:rsidTr="0082249C">
        <w:trPr>
          <w:trHeight w:val="161"/>
        </w:trPr>
        <w:tc>
          <w:tcPr>
            <w:tcW w:w="1605" w:type="dxa"/>
          </w:tcPr>
          <w:p w:rsidR="00D13847" w:rsidRDefault="001F70BD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10095" w:type="dxa"/>
          </w:tcPr>
          <w:p w:rsidR="00D13847" w:rsidRPr="006E60B8" w:rsidRDefault="001F70BD" w:rsidP="00570D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wyników nauczania i zachowania w kończącym się roku szkolnym.</w:t>
            </w:r>
          </w:p>
        </w:tc>
        <w:tc>
          <w:tcPr>
            <w:tcW w:w="1774" w:type="dxa"/>
          </w:tcPr>
          <w:p w:rsidR="00D13847" w:rsidRPr="006E60B8" w:rsidRDefault="001F70BD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IV -VI</w:t>
            </w:r>
          </w:p>
        </w:tc>
      </w:tr>
      <w:tr w:rsidR="00DE1518" w:rsidRPr="006E60B8" w:rsidTr="0082249C">
        <w:trPr>
          <w:trHeight w:val="645"/>
        </w:trPr>
        <w:tc>
          <w:tcPr>
            <w:tcW w:w="1605" w:type="dxa"/>
            <w:tcBorders>
              <w:bottom w:val="single" w:sz="4" w:space="0" w:color="auto"/>
            </w:tcBorders>
          </w:tcPr>
          <w:p w:rsidR="00DE1518" w:rsidRDefault="00DE1518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16.06.2016 </w:t>
            </w:r>
          </w:p>
        </w:tc>
        <w:tc>
          <w:tcPr>
            <w:tcW w:w="10095" w:type="dxa"/>
            <w:tcBorders>
              <w:bottom w:val="single" w:sz="4" w:space="0" w:color="auto"/>
            </w:tcBorders>
          </w:tcPr>
          <w:p w:rsidR="00DE1518" w:rsidRPr="006E60B8" w:rsidRDefault="00DE1518" w:rsidP="00570D3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Dzień Sportu – gry i zabawy zwinnościowo – skocznościowe.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DE1518" w:rsidRPr="006E60B8" w:rsidRDefault="00DE1518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- VI</w:t>
            </w:r>
          </w:p>
        </w:tc>
      </w:tr>
      <w:tr w:rsidR="0082249C" w:rsidRPr="006E60B8" w:rsidTr="0082249C">
        <w:trPr>
          <w:trHeight w:val="803"/>
        </w:trPr>
        <w:tc>
          <w:tcPr>
            <w:tcW w:w="1605" w:type="dxa"/>
            <w:tcBorders>
              <w:bottom w:val="single" w:sz="4" w:space="0" w:color="auto"/>
            </w:tcBorders>
          </w:tcPr>
          <w:p w:rsidR="0082249C" w:rsidRDefault="0082249C" w:rsidP="00B7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  <w:p w:rsidR="0082249C" w:rsidRDefault="0082249C" w:rsidP="0066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5" w:type="dxa"/>
            <w:tcBorders>
              <w:top w:val="single" w:sz="4" w:space="0" w:color="auto"/>
              <w:bottom w:val="single" w:sz="4" w:space="0" w:color="auto"/>
            </w:tcBorders>
          </w:tcPr>
          <w:p w:rsidR="0082249C" w:rsidRPr="006E60B8" w:rsidRDefault="0082249C" w:rsidP="0082249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Bezpieczne wakacje –pogadanka, udział uczniów w ogólnopolskiej kampanii ,, Zachowaj trzeźwy umysł’</w:t>
            </w:r>
          </w:p>
        </w:tc>
        <w:tc>
          <w:tcPr>
            <w:tcW w:w="1774" w:type="dxa"/>
          </w:tcPr>
          <w:p w:rsidR="0082249C" w:rsidRPr="006E60B8" w:rsidRDefault="0082249C" w:rsidP="00B700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- VI</w:t>
            </w:r>
          </w:p>
        </w:tc>
      </w:tr>
    </w:tbl>
    <w:p w:rsidR="00B7001E" w:rsidRPr="006E60B8" w:rsidRDefault="00B7001E" w:rsidP="00B7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E6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0839A4" w:rsidRDefault="000839A4">
      <w:pPr>
        <w:rPr>
          <w:rFonts w:ascii="Times New Roman" w:hAnsi="Times New Roman" w:cs="Times New Roman"/>
          <w:sz w:val="24"/>
          <w:szCs w:val="24"/>
        </w:rPr>
      </w:pPr>
    </w:p>
    <w:p w:rsidR="00F422CA" w:rsidRDefault="00F422CA">
      <w:pPr>
        <w:rPr>
          <w:rFonts w:ascii="Times New Roman" w:hAnsi="Times New Roman" w:cs="Times New Roman"/>
          <w:sz w:val="24"/>
          <w:szCs w:val="24"/>
        </w:rPr>
      </w:pPr>
    </w:p>
    <w:p w:rsidR="00F422CA" w:rsidRDefault="00F422CA" w:rsidP="00F42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Opracowała:</w:t>
      </w:r>
    </w:p>
    <w:p w:rsidR="00F422CA" w:rsidRPr="006E60B8" w:rsidRDefault="00F422CA" w:rsidP="00F422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Anna Sobczak – pedagog szkolny</w:t>
      </w:r>
    </w:p>
    <w:sectPr w:rsidR="00F422CA" w:rsidRPr="006E60B8" w:rsidSect="00B70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DC" w:rsidRDefault="004D28DC" w:rsidP="00F422CA">
      <w:pPr>
        <w:spacing w:after="0" w:line="240" w:lineRule="auto"/>
      </w:pPr>
      <w:r>
        <w:separator/>
      </w:r>
    </w:p>
  </w:endnote>
  <w:endnote w:type="continuationSeparator" w:id="0">
    <w:p w:rsidR="004D28DC" w:rsidRDefault="004D28DC" w:rsidP="00F4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CA" w:rsidRDefault="00F42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799052"/>
      <w:docPartObj>
        <w:docPartGallery w:val="Page Numbers (Bottom of Page)"/>
        <w:docPartUnique/>
      </w:docPartObj>
    </w:sdtPr>
    <w:sdtEndPr/>
    <w:sdtContent>
      <w:p w:rsidR="00F422CA" w:rsidRDefault="00F422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2FA">
          <w:rPr>
            <w:noProof/>
          </w:rPr>
          <w:t>1</w:t>
        </w:r>
        <w:r>
          <w:fldChar w:fldCharType="end"/>
        </w:r>
      </w:p>
    </w:sdtContent>
  </w:sdt>
  <w:p w:rsidR="00F422CA" w:rsidRDefault="00F422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CA" w:rsidRDefault="00F42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DC" w:rsidRDefault="004D28DC" w:rsidP="00F422CA">
      <w:pPr>
        <w:spacing w:after="0" w:line="240" w:lineRule="auto"/>
      </w:pPr>
      <w:r>
        <w:separator/>
      </w:r>
    </w:p>
  </w:footnote>
  <w:footnote w:type="continuationSeparator" w:id="0">
    <w:p w:rsidR="004D28DC" w:rsidRDefault="004D28DC" w:rsidP="00F4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CA" w:rsidRDefault="00F422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CA" w:rsidRDefault="00F422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CA" w:rsidRDefault="00F42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0481"/>
    <w:multiLevelType w:val="hybridMultilevel"/>
    <w:tmpl w:val="DB562BDC"/>
    <w:lvl w:ilvl="0" w:tplc="975AF2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1E"/>
    <w:rsid w:val="000028FE"/>
    <w:rsid w:val="00052CB0"/>
    <w:rsid w:val="0006459E"/>
    <w:rsid w:val="000839A4"/>
    <w:rsid w:val="000E3F42"/>
    <w:rsid w:val="000F4F9B"/>
    <w:rsid w:val="00127DD0"/>
    <w:rsid w:val="00165958"/>
    <w:rsid w:val="001F70BD"/>
    <w:rsid w:val="002E6D88"/>
    <w:rsid w:val="003C6CB6"/>
    <w:rsid w:val="00455C44"/>
    <w:rsid w:val="004D28DC"/>
    <w:rsid w:val="004F383C"/>
    <w:rsid w:val="00570D39"/>
    <w:rsid w:val="005E6EB3"/>
    <w:rsid w:val="0066500D"/>
    <w:rsid w:val="006860FE"/>
    <w:rsid w:val="006D4C6F"/>
    <w:rsid w:val="006E60B8"/>
    <w:rsid w:val="00736136"/>
    <w:rsid w:val="007406B0"/>
    <w:rsid w:val="007E6947"/>
    <w:rsid w:val="0082249C"/>
    <w:rsid w:val="0089750D"/>
    <w:rsid w:val="00942986"/>
    <w:rsid w:val="009D1F6B"/>
    <w:rsid w:val="00A02969"/>
    <w:rsid w:val="00B7001E"/>
    <w:rsid w:val="00BB37E5"/>
    <w:rsid w:val="00C26731"/>
    <w:rsid w:val="00C474F6"/>
    <w:rsid w:val="00C612FA"/>
    <w:rsid w:val="00C632C5"/>
    <w:rsid w:val="00CF6CB4"/>
    <w:rsid w:val="00D13847"/>
    <w:rsid w:val="00D63084"/>
    <w:rsid w:val="00DC376D"/>
    <w:rsid w:val="00DC38E0"/>
    <w:rsid w:val="00DE1518"/>
    <w:rsid w:val="00DF0CDA"/>
    <w:rsid w:val="00E55E68"/>
    <w:rsid w:val="00EA79DF"/>
    <w:rsid w:val="00ED0980"/>
    <w:rsid w:val="00EF4170"/>
    <w:rsid w:val="00F1124B"/>
    <w:rsid w:val="00F422CA"/>
    <w:rsid w:val="00F67837"/>
    <w:rsid w:val="00F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38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4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2CA"/>
  </w:style>
  <w:style w:type="paragraph" w:styleId="Stopka">
    <w:name w:val="footer"/>
    <w:basedOn w:val="Normalny"/>
    <w:link w:val="StopkaZnak"/>
    <w:uiPriority w:val="99"/>
    <w:unhideWhenUsed/>
    <w:rsid w:val="00F4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2CA"/>
  </w:style>
  <w:style w:type="paragraph" w:styleId="Akapitzlist">
    <w:name w:val="List Paragraph"/>
    <w:basedOn w:val="Normalny"/>
    <w:uiPriority w:val="34"/>
    <w:qFormat/>
    <w:rsid w:val="000F4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38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4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2CA"/>
  </w:style>
  <w:style w:type="paragraph" w:styleId="Stopka">
    <w:name w:val="footer"/>
    <w:basedOn w:val="Normalny"/>
    <w:link w:val="StopkaZnak"/>
    <w:uiPriority w:val="99"/>
    <w:unhideWhenUsed/>
    <w:rsid w:val="00F4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2CA"/>
  </w:style>
  <w:style w:type="paragraph" w:styleId="Akapitzlist">
    <w:name w:val="List Paragraph"/>
    <w:basedOn w:val="Normalny"/>
    <w:uiPriority w:val="34"/>
    <w:qFormat/>
    <w:rsid w:val="000F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9A93-EE98-4450-8C1D-E6811DFB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2016-09-12T10:54:00Z</dcterms:created>
  <dcterms:modified xsi:type="dcterms:W3CDTF">2016-09-12T10:54:00Z</dcterms:modified>
</cp:coreProperties>
</file>