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4E" w:rsidRPr="002150E5" w:rsidRDefault="0053304E" w:rsidP="0053304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Gminny </w:t>
      </w:r>
      <w:r w:rsidRPr="002150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konkurs plastyczny </w:t>
      </w:r>
    </w:p>
    <w:p w:rsidR="009C13FC" w:rsidRDefault="0053304E" w:rsidP="0053304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150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„Magiczny świat Harry Pottera”</w:t>
      </w:r>
    </w:p>
    <w:p w:rsidR="0053304E" w:rsidRPr="0053304E" w:rsidRDefault="0053304E" w:rsidP="005330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04E" w:rsidRPr="0053304E" w:rsidRDefault="0053304E" w:rsidP="005330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3520EE" wp14:editId="7A3D5573">
            <wp:simplePos x="0" y="0"/>
            <wp:positionH relativeFrom="column">
              <wp:posOffset>3665855</wp:posOffset>
            </wp:positionH>
            <wp:positionV relativeFrom="paragraph">
              <wp:posOffset>252095</wp:posOffset>
            </wp:positionV>
            <wp:extent cx="2589530" cy="1765300"/>
            <wp:effectExtent l="0" t="0" r="1270" b="6350"/>
            <wp:wrapTight wrapText="bothSides">
              <wp:wrapPolygon edited="0">
                <wp:start x="0" y="0"/>
                <wp:lineTo x="0" y="21445"/>
                <wp:lineTo x="21452" y="21445"/>
                <wp:lineTo x="21452" y="0"/>
                <wp:lineTo x="0" y="0"/>
              </wp:wrapPolygon>
            </wp:wrapTight>
            <wp:docPr id="1" name="Obraz 1" descr="Kolorowanka Sowa i Harry Potter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Sowa i Harry Potter do druku i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5 maja 2022r. obradowało jury w składzie:</w:t>
      </w:r>
    </w:p>
    <w:p w:rsidR="0053304E" w:rsidRPr="0053304E" w:rsidRDefault="0053304E" w:rsidP="005330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</w:t>
      </w:r>
      <w:r w:rsidR="001B09E7"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Izabella Paczkowska-</w:t>
      </w:r>
      <w:proofErr w:type="spellStart"/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Mendasik</w:t>
      </w:r>
      <w:proofErr w:type="spellEnd"/>
    </w:p>
    <w:p w:rsidR="0053304E" w:rsidRPr="0053304E" w:rsidRDefault="0053304E" w:rsidP="005330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</w:t>
      </w:r>
      <w:r w:rsidR="001B09E7"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Joanna</w:t>
      </w:r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Wasierzyńśka</w:t>
      </w:r>
      <w:proofErr w:type="spellEnd"/>
    </w:p>
    <w:p w:rsidR="0053304E" w:rsidRPr="0053304E" w:rsidRDefault="001B09E7" w:rsidP="005330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Pani</w:t>
      </w:r>
      <w:r w:rsidR="0053304E"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Elżbieta Bilińska</w:t>
      </w:r>
    </w:p>
    <w:p w:rsidR="0053304E" w:rsidRPr="0053304E" w:rsidRDefault="0053304E" w:rsidP="005330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Iwona </w:t>
      </w:r>
      <w:proofErr w:type="spellStart"/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Michorzewska</w:t>
      </w:r>
      <w:proofErr w:type="spellEnd"/>
      <w:r w:rsidRPr="0053304E">
        <w:rPr>
          <w:rFonts w:ascii="Times New Roman" w:hAnsi="Times New Roman" w:cs="Times New Roman"/>
          <w:color w:val="000000" w:themeColor="text1"/>
          <w:sz w:val="24"/>
          <w:szCs w:val="24"/>
        </w:rPr>
        <w:t>-Bańka</w:t>
      </w:r>
    </w:p>
    <w:p w:rsidR="0053304E" w:rsidRPr="0076260D" w:rsidRDefault="0053304E" w:rsidP="0053304E">
      <w:pPr>
        <w:pStyle w:val="NormalnyWeb"/>
        <w:shd w:val="clear" w:color="auto" w:fill="FFFFFF"/>
        <w:spacing w:before="0" w:beforeAutospacing="0" w:after="0" w:afterAutospacing="0"/>
        <w:rPr>
          <w:color w:val="2B2E38"/>
        </w:rPr>
      </w:pPr>
      <w:r w:rsidRPr="0053304E">
        <w:rPr>
          <w:color w:val="000000" w:themeColor="text1"/>
          <w:bdr w:val="none" w:sz="0" w:space="0" w:color="auto" w:frame="1"/>
        </w:rPr>
        <w:t>Cele</w:t>
      </w:r>
      <w:r w:rsidR="001B09E7">
        <w:rPr>
          <w:color w:val="000000" w:themeColor="text1"/>
          <w:bdr w:val="none" w:sz="0" w:space="0" w:color="auto" w:frame="1"/>
        </w:rPr>
        <w:t>m konkursu było:</w:t>
      </w:r>
      <w:r w:rsidRPr="0053304E">
        <w:rPr>
          <w:color w:val="000000" w:themeColor="text1"/>
          <w:bdr w:val="none" w:sz="0" w:space="0" w:color="auto" w:frame="1"/>
        </w:rPr>
        <w:br/>
      </w:r>
      <w:r w:rsidRPr="0076260D">
        <w:rPr>
          <w:color w:val="2B2E38"/>
          <w:bdr w:val="none" w:sz="0" w:space="0" w:color="auto" w:frame="1"/>
        </w:rPr>
        <w:t>-rozwijanie zainteresowań literaturą,</w:t>
      </w:r>
    </w:p>
    <w:p w:rsidR="0053304E" w:rsidRPr="0076260D" w:rsidRDefault="0053304E" w:rsidP="0053304E">
      <w:pPr>
        <w:pStyle w:val="NormalnyWeb"/>
        <w:shd w:val="clear" w:color="auto" w:fill="FFFFFF"/>
        <w:spacing w:before="0" w:beforeAutospacing="0" w:after="0" w:afterAutospacing="0"/>
        <w:rPr>
          <w:color w:val="2B2E38"/>
        </w:rPr>
      </w:pPr>
      <w:r w:rsidRPr="0076260D">
        <w:rPr>
          <w:color w:val="2B2E38"/>
          <w:bdr w:val="none" w:sz="0" w:space="0" w:color="auto" w:frame="1"/>
        </w:rPr>
        <w:t>-rozwijanie i promowanie talentów plastycznych,</w:t>
      </w:r>
    </w:p>
    <w:p w:rsidR="0053304E" w:rsidRPr="0076260D" w:rsidRDefault="0053304E" w:rsidP="0053304E">
      <w:pPr>
        <w:pStyle w:val="NormalnyWeb"/>
        <w:shd w:val="clear" w:color="auto" w:fill="FFFFFF"/>
        <w:spacing w:before="0" w:beforeAutospacing="0" w:after="0" w:afterAutospacing="0"/>
        <w:rPr>
          <w:color w:val="2B2E38"/>
        </w:rPr>
      </w:pPr>
      <w:r w:rsidRPr="0076260D">
        <w:rPr>
          <w:color w:val="2B2E38"/>
          <w:bdr w:val="none" w:sz="0" w:space="0" w:color="auto" w:frame="1"/>
        </w:rPr>
        <w:t>-kształtowanie wyobraźni i inwencji twórczej dzieci,</w:t>
      </w:r>
    </w:p>
    <w:p w:rsidR="0053304E" w:rsidRPr="0076260D" w:rsidRDefault="0053304E" w:rsidP="0053304E">
      <w:pPr>
        <w:pStyle w:val="NormalnyWeb"/>
        <w:shd w:val="clear" w:color="auto" w:fill="FFFFFF"/>
        <w:spacing w:before="0" w:beforeAutospacing="0" w:after="0" w:afterAutospacing="0"/>
        <w:rPr>
          <w:color w:val="2B2E38"/>
        </w:rPr>
      </w:pPr>
      <w:r w:rsidRPr="0076260D">
        <w:rPr>
          <w:color w:val="2B2E38"/>
          <w:bdr w:val="none" w:sz="0" w:space="0" w:color="auto" w:frame="1"/>
        </w:rPr>
        <w:t>-kształtowanie pozytywnego wizerunku szkoły;</w:t>
      </w:r>
    </w:p>
    <w:p w:rsidR="0053304E" w:rsidRPr="0076260D" w:rsidRDefault="0053304E" w:rsidP="0053304E">
      <w:pPr>
        <w:pStyle w:val="NormalnyWeb"/>
        <w:shd w:val="clear" w:color="auto" w:fill="FFFFFF"/>
        <w:spacing w:before="0" w:beforeAutospacing="0" w:after="0" w:afterAutospacing="0"/>
        <w:rPr>
          <w:color w:val="2B2E38"/>
        </w:rPr>
      </w:pPr>
      <w:r w:rsidRPr="0076260D">
        <w:rPr>
          <w:color w:val="2B2E38"/>
          <w:bdr w:val="none" w:sz="0" w:space="0" w:color="auto" w:frame="1"/>
        </w:rPr>
        <w:t>-kształcenie umiejętności posługiwania się różnymi technikami artystycznymi,</w:t>
      </w:r>
    </w:p>
    <w:p w:rsidR="0053304E" w:rsidRPr="0076260D" w:rsidRDefault="0053304E" w:rsidP="0053304E">
      <w:pPr>
        <w:pStyle w:val="NormalnyWeb"/>
        <w:shd w:val="clear" w:color="auto" w:fill="FFFFFF"/>
        <w:spacing w:before="0" w:beforeAutospacing="0" w:after="0" w:afterAutospacing="0"/>
        <w:rPr>
          <w:color w:val="2B2E38"/>
        </w:rPr>
      </w:pPr>
      <w:r w:rsidRPr="0076260D">
        <w:rPr>
          <w:color w:val="2B2E38"/>
          <w:bdr w:val="none" w:sz="0" w:space="0" w:color="auto" w:frame="1"/>
        </w:rPr>
        <w:t>-motywowanie uczniów do poszerzania wiedzy i umiejętności,</w:t>
      </w:r>
    </w:p>
    <w:p w:rsidR="0053304E" w:rsidRPr="0076260D" w:rsidRDefault="0053304E" w:rsidP="0053304E">
      <w:pPr>
        <w:pStyle w:val="NormalnyWeb"/>
        <w:shd w:val="clear" w:color="auto" w:fill="FFFFFF"/>
        <w:spacing w:before="0" w:beforeAutospacing="0" w:after="0" w:afterAutospacing="0"/>
        <w:rPr>
          <w:color w:val="2B2E38"/>
        </w:rPr>
      </w:pPr>
      <w:r w:rsidRPr="0076260D">
        <w:rPr>
          <w:color w:val="2B2E38"/>
          <w:bdr w:val="none" w:sz="0" w:space="0" w:color="auto" w:frame="1"/>
        </w:rPr>
        <w:t>-rozwijanie zdolności manualnych.</w:t>
      </w:r>
    </w:p>
    <w:p w:rsidR="001B09E7" w:rsidRDefault="001B09E7" w:rsidP="0053304E">
      <w:pPr>
        <w:rPr>
          <w:color w:val="000000" w:themeColor="text1"/>
          <w:u w:val="single"/>
        </w:rPr>
      </w:pPr>
    </w:p>
    <w:p w:rsidR="0053304E" w:rsidRPr="003D51B0" w:rsidRDefault="0053304E" w:rsidP="001B09E7">
      <w:pPr>
        <w:jc w:val="both"/>
        <w:rPr>
          <w:color w:val="000000" w:themeColor="text1"/>
          <w:u w:val="single"/>
        </w:rPr>
      </w:pPr>
      <w:r w:rsidRPr="003D51B0">
        <w:rPr>
          <w:color w:val="000000" w:themeColor="text1"/>
          <w:u w:val="single"/>
        </w:rPr>
        <w:t>Laureaci konkursu:</w:t>
      </w:r>
    </w:p>
    <w:p w:rsidR="0053304E" w:rsidRPr="0053304E" w:rsidRDefault="0053304E" w:rsidP="0053304E">
      <w:pPr>
        <w:rPr>
          <w:b/>
          <w:u w:val="single"/>
        </w:rPr>
      </w:pPr>
      <w:r w:rsidRPr="0053304E">
        <w:rPr>
          <w:b/>
          <w:u w:val="single"/>
        </w:rPr>
        <w:t>Kategoria klas I-III</w:t>
      </w:r>
    </w:p>
    <w:p w:rsidR="0053304E" w:rsidRDefault="0053304E" w:rsidP="0053304E">
      <w:r>
        <w:t xml:space="preserve">I miejsce- Alena Szyjka SP nr 1 </w:t>
      </w:r>
    </w:p>
    <w:p w:rsidR="0053304E" w:rsidRDefault="0053304E" w:rsidP="0053304E">
      <w:r>
        <w:t>I miejsce- Szymon Maciejewski ZS nr 2</w:t>
      </w:r>
    </w:p>
    <w:p w:rsidR="0053304E" w:rsidRDefault="0053304E" w:rsidP="0053304E">
      <w:r>
        <w:t>II miejsce Remigiusz Koprowski SP nr1</w:t>
      </w:r>
    </w:p>
    <w:p w:rsidR="0053304E" w:rsidRDefault="0053304E" w:rsidP="0053304E">
      <w:r>
        <w:t>III miejsce Lena Domagalska SP nr 1</w:t>
      </w:r>
    </w:p>
    <w:p w:rsidR="0053304E" w:rsidRDefault="0053304E" w:rsidP="0053304E">
      <w:r>
        <w:t>Wyróżnienie Nicola Bogucka ZS nr 2</w:t>
      </w:r>
    </w:p>
    <w:p w:rsidR="0053304E" w:rsidRPr="0053304E" w:rsidRDefault="0053304E" w:rsidP="0053304E">
      <w:pPr>
        <w:rPr>
          <w:b/>
          <w:u w:val="single"/>
        </w:rPr>
      </w:pPr>
      <w:r w:rsidRPr="0053304E">
        <w:rPr>
          <w:b/>
          <w:u w:val="single"/>
        </w:rPr>
        <w:t>Kategoria klas Iv-VIII</w:t>
      </w:r>
    </w:p>
    <w:p w:rsidR="0053304E" w:rsidRDefault="0053304E" w:rsidP="0053304E">
      <w:r>
        <w:t>I miejsce</w:t>
      </w:r>
      <w:r>
        <w:t>- Maja Barańska ZS nr 2</w:t>
      </w:r>
      <w:r>
        <w:t xml:space="preserve"> </w:t>
      </w:r>
    </w:p>
    <w:p w:rsidR="0053304E" w:rsidRDefault="0053304E" w:rsidP="0053304E">
      <w:r>
        <w:t>II miejsce- Zofia Ziółkowska SP Brzezie</w:t>
      </w:r>
    </w:p>
    <w:p w:rsidR="0053304E" w:rsidRDefault="0053304E" w:rsidP="0053304E">
      <w:r>
        <w:t>III miejsce</w:t>
      </w:r>
      <w:r>
        <w:t xml:space="preserve"> Dominika Maciejewska ZS nr 2</w:t>
      </w:r>
    </w:p>
    <w:p w:rsidR="0053304E" w:rsidRDefault="0053304E" w:rsidP="0053304E">
      <w:r>
        <w:t>Wyróżnienie</w:t>
      </w:r>
      <w:r>
        <w:t xml:space="preserve">  Blanka Bińkowska SP nr 1  Jakub Kwaśniak SP nr1 Jakub Pączkowski ZS nr 2</w:t>
      </w:r>
    </w:p>
    <w:p w:rsidR="0053304E" w:rsidRDefault="0053304E" w:rsidP="001B09E7">
      <w:pPr>
        <w:ind w:firstLine="708"/>
        <w:jc w:val="both"/>
      </w:pPr>
      <w:r>
        <w:t>Wszystkim uczestnikom</w:t>
      </w:r>
      <w:r w:rsidR="001B09E7">
        <w:t xml:space="preserve"> serdecznie dziękujemy. N</w:t>
      </w:r>
      <w:bookmarkStart w:id="0" w:name="_GoBack"/>
      <w:bookmarkEnd w:id="0"/>
      <w:r>
        <w:t>a konkurs wpłynęło ponad 50 przepięknych prac. Nagrody zostaną przekazane w najbliższym czasie , a są to dyplomy oraz karty upominkowe Empik ufundowane przez Radę Rodziców przy SP nr 1 Brześciu Kujawskim, którym bardzo serdecznie dziękuje.</w:t>
      </w:r>
    </w:p>
    <w:p w:rsidR="0053304E" w:rsidRDefault="0053304E" w:rsidP="0053304E">
      <w:r>
        <w:t>Karolina Sawicka organizator.</w:t>
      </w:r>
    </w:p>
    <w:sectPr w:rsidR="0053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4E"/>
    <w:rsid w:val="001B09E7"/>
    <w:rsid w:val="003D51B0"/>
    <w:rsid w:val="0053304E"/>
    <w:rsid w:val="009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6BDB"/>
  <w15:chartTrackingRefBased/>
  <w15:docId w15:val="{ADBC0CF8-67F6-4829-BEC5-955B63B9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damians78@interia.pl</dc:creator>
  <cp:keywords/>
  <dc:description/>
  <cp:lastModifiedBy>damians78@interia.pl</cp:lastModifiedBy>
  <cp:revision>3</cp:revision>
  <dcterms:created xsi:type="dcterms:W3CDTF">2022-05-22T20:16:00Z</dcterms:created>
  <dcterms:modified xsi:type="dcterms:W3CDTF">2022-05-22T20:30:00Z</dcterms:modified>
</cp:coreProperties>
</file>